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069F" w14:textId="604941D7" w:rsidR="003F0089" w:rsidRDefault="003F0089" w:rsidP="003F0089">
      <w:pPr>
        <w:pStyle w:val="Tekstpodstawowy"/>
        <w:jc w:val="both"/>
        <w:rPr>
          <w:rFonts w:asciiTheme="minorHAnsi" w:hAnsiTheme="minorHAnsi" w:cstheme="minorHAnsi"/>
          <w:szCs w:val="22"/>
        </w:rPr>
      </w:pPr>
      <w:bookmarkStart w:id="0" w:name="_Hlk211950025"/>
      <w:r w:rsidRPr="0082605C">
        <w:rPr>
          <w:rFonts w:asciiTheme="minorHAnsi" w:hAnsiTheme="minorHAnsi" w:cstheme="minorHAnsi"/>
          <w:szCs w:val="22"/>
        </w:rPr>
        <w:t xml:space="preserve">Zakład Gospodarki Mieszkaniowej w Toruniu ogłasza </w:t>
      </w:r>
      <w:r w:rsidRPr="0082605C">
        <w:rPr>
          <w:rFonts w:asciiTheme="minorHAnsi" w:hAnsiTheme="minorHAnsi" w:cstheme="minorHAnsi"/>
          <w:b/>
          <w:bCs w:val="0"/>
          <w:szCs w:val="22"/>
          <w:u w:val="single"/>
        </w:rPr>
        <w:t>przetarg ustny</w:t>
      </w:r>
      <w:r w:rsidRPr="0082605C">
        <w:rPr>
          <w:rFonts w:asciiTheme="minorHAnsi" w:hAnsiTheme="minorHAnsi" w:cstheme="minorHAnsi"/>
          <w:szCs w:val="22"/>
        </w:rPr>
        <w:t xml:space="preserve"> na </w:t>
      </w:r>
      <w:bookmarkStart w:id="1" w:name="_Hlk524339166"/>
      <w:r w:rsidRPr="0082605C">
        <w:rPr>
          <w:rFonts w:asciiTheme="minorHAnsi" w:hAnsiTheme="minorHAnsi" w:cstheme="minorHAnsi"/>
          <w:szCs w:val="22"/>
        </w:rPr>
        <w:t>wynajem lokali użytkowych</w:t>
      </w:r>
      <w:bookmarkEnd w:id="1"/>
      <w:r w:rsidRPr="0082605C">
        <w:rPr>
          <w:rFonts w:asciiTheme="minorHAnsi" w:hAnsiTheme="minorHAnsi" w:cstheme="minorHAnsi"/>
          <w:szCs w:val="22"/>
        </w:rPr>
        <w:t xml:space="preserve">, </w:t>
      </w:r>
      <w:r w:rsidRPr="004C3E7D">
        <w:rPr>
          <w:rFonts w:asciiTheme="minorHAnsi" w:hAnsiTheme="minorHAnsi" w:cstheme="minorHAnsi"/>
          <w:szCs w:val="22"/>
        </w:rPr>
        <w:t xml:space="preserve">obiektów fortecznych, garaży murowanych i miejsc parkingowych, który odbędzie się w dniu </w:t>
      </w:r>
      <w:r w:rsidRPr="004C3E7D">
        <w:rPr>
          <w:rFonts w:asciiTheme="minorHAnsi" w:hAnsiTheme="minorHAnsi" w:cstheme="minorHAnsi"/>
          <w:b/>
          <w:szCs w:val="22"/>
        </w:rPr>
        <w:t>0</w:t>
      </w:r>
      <w:r w:rsidR="00BF27B0" w:rsidRPr="004C3E7D">
        <w:rPr>
          <w:rFonts w:asciiTheme="minorHAnsi" w:hAnsiTheme="minorHAnsi" w:cstheme="minorHAnsi"/>
          <w:b/>
          <w:szCs w:val="22"/>
        </w:rPr>
        <w:t>5</w:t>
      </w:r>
      <w:r w:rsidRPr="004C3E7D">
        <w:rPr>
          <w:rFonts w:asciiTheme="minorHAnsi" w:hAnsiTheme="minorHAnsi" w:cstheme="minorHAnsi"/>
          <w:b/>
          <w:szCs w:val="22"/>
        </w:rPr>
        <w:t>.</w:t>
      </w:r>
      <w:r w:rsidR="00BF27B0" w:rsidRPr="004C3E7D">
        <w:rPr>
          <w:rFonts w:asciiTheme="minorHAnsi" w:hAnsiTheme="minorHAnsi" w:cstheme="minorHAnsi"/>
          <w:b/>
          <w:szCs w:val="22"/>
        </w:rPr>
        <w:t>11</w:t>
      </w:r>
      <w:r w:rsidRPr="004C3E7D">
        <w:rPr>
          <w:rFonts w:asciiTheme="minorHAnsi" w:hAnsiTheme="minorHAnsi" w:cstheme="minorHAnsi"/>
          <w:b/>
          <w:szCs w:val="22"/>
        </w:rPr>
        <w:t>.2025r.</w:t>
      </w:r>
      <w:r w:rsidRPr="0082605C">
        <w:rPr>
          <w:rFonts w:asciiTheme="minorHAnsi" w:hAnsiTheme="minorHAnsi" w:cstheme="minorHAnsi"/>
          <w:b/>
          <w:szCs w:val="22"/>
        </w:rPr>
        <w:t xml:space="preserve"> o godz. </w:t>
      </w:r>
      <w:r>
        <w:rPr>
          <w:rFonts w:asciiTheme="minorHAnsi" w:hAnsiTheme="minorHAnsi" w:cstheme="minorHAnsi"/>
          <w:b/>
          <w:szCs w:val="22"/>
        </w:rPr>
        <w:t>13</w:t>
      </w:r>
      <w:r w:rsidRPr="0082605C"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>3</w:t>
      </w:r>
      <w:r w:rsidRPr="0082605C">
        <w:rPr>
          <w:rFonts w:asciiTheme="minorHAnsi" w:hAnsiTheme="minorHAnsi" w:cstheme="minorHAnsi"/>
          <w:b/>
          <w:szCs w:val="22"/>
        </w:rPr>
        <w:t xml:space="preserve">0 </w:t>
      </w:r>
      <w:r w:rsidRPr="0082605C">
        <w:rPr>
          <w:rFonts w:asciiTheme="minorHAnsi" w:hAnsiTheme="minorHAnsi" w:cstheme="minorHAnsi"/>
          <w:szCs w:val="22"/>
        </w:rPr>
        <w:t>w siedzibie Zakładu Gospodarki Mieszkaniowej w Toruniu</w:t>
      </w:r>
      <w:r w:rsidRPr="00D676FC">
        <w:rPr>
          <w:rFonts w:asciiTheme="minorHAnsi" w:hAnsiTheme="minorHAnsi" w:cstheme="minorHAnsi"/>
          <w:szCs w:val="22"/>
        </w:rPr>
        <w:t xml:space="preserve"> </w:t>
      </w:r>
      <w:r w:rsidRPr="0082605C">
        <w:rPr>
          <w:rFonts w:asciiTheme="minorHAnsi" w:hAnsiTheme="minorHAnsi" w:cstheme="minorHAnsi"/>
          <w:szCs w:val="22"/>
        </w:rPr>
        <w:t xml:space="preserve">przy </w:t>
      </w:r>
      <w:r w:rsidRPr="00E13914">
        <w:rPr>
          <w:rFonts w:asciiTheme="minorHAnsi" w:hAnsiTheme="minorHAnsi" w:cstheme="minorHAnsi"/>
          <w:szCs w:val="22"/>
        </w:rPr>
        <w:t>ul. Młodzieżowej 31</w:t>
      </w:r>
      <w:r w:rsidR="004617EF">
        <w:rPr>
          <w:rFonts w:asciiTheme="minorHAnsi" w:hAnsiTheme="minorHAnsi" w:cstheme="minorHAnsi"/>
          <w:szCs w:val="22"/>
        </w:rPr>
        <w:t xml:space="preserve"> </w:t>
      </w:r>
      <w:r w:rsidRPr="006D58DB">
        <w:rPr>
          <w:rFonts w:asciiTheme="minorHAnsi" w:hAnsiTheme="minorHAnsi" w:cstheme="minorHAnsi"/>
          <w:szCs w:val="22"/>
        </w:rPr>
        <w:t>(</w:t>
      </w:r>
      <w:r w:rsidRPr="0082605C">
        <w:rPr>
          <w:rFonts w:asciiTheme="minorHAnsi" w:hAnsiTheme="minorHAnsi" w:cstheme="minorHAnsi"/>
          <w:szCs w:val="22"/>
        </w:rPr>
        <w:t xml:space="preserve">sala </w:t>
      </w:r>
      <w:r>
        <w:rPr>
          <w:rFonts w:asciiTheme="minorHAnsi" w:hAnsiTheme="minorHAnsi" w:cstheme="minorHAnsi"/>
          <w:szCs w:val="22"/>
        </w:rPr>
        <w:t>konferencyjna n</w:t>
      </w:r>
      <w:r w:rsidRPr="0082605C">
        <w:rPr>
          <w:rFonts w:asciiTheme="minorHAnsi" w:hAnsiTheme="minorHAnsi" w:cstheme="minorHAnsi"/>
          <w:szCs w:val="22"/>
        </w:rPr>
        <w:t>a I</w:t>
      </w:r>
      <w:r>
        <w:rPr>
          <w:rFonts w:asciiTheme="minorHAnsi" w:hAnsiTheme="minorHAnsi" w:cstheme="minorHAnsi"/>
          <w:szCs w:val="22"/>
        </w:rPr>
        <w:t>I</w:t>
      </w:r>
      <w:r w:rsidRPr="0082605C">
        <w:rPr>
          <w:rFonts w:asciiTheme="minorHAnsi" w:hAnsiTheme="minorHAnsi" w:cstheme="minorHAnsi"/>
          <w:szCs w:val="22"/>
        </w:rPr>
        <w:t xml:space="preserve"> piętrze).</w:t>
      </w:r>
    </w:p>
    <w:p w14:paraId="6F54B024" w14:textId="77777777" w:rsidR="003F0089" w:rsidRPr="00214436" w:rsidRDefault="003F0089" w:rsidP="003F0089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14:paraId="1EF63FA1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bookmarkStart w:id="2" w:name="_Hlk120105062"/>
      <w:bookmarkStart w:id="3" w:name="_Hlk52193069"/>
      <w:r w:rsidRPr="0082605C">
        <w:rPr>
          <w:rFonts w:asciiTheme="minorHAnsi" w:hAnsiTheme="minorHAnsi" w:cstheme="minorHAnsi"/>
          <w:b/>
          <w:szCs w:val="22"/>
          <w:u w:val="single"/>
        </w:rPr>
        <w:t>LOKALE UŻYTKOWE:</w:t>
      </w:r>
    </w:p>
    <w:p w14:paraId="6F97211F" w14:textId="77777777" w:rsidR="002B5A40" w:rsidRPr="0082605C" w:rsidRDefault="002B5A40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850"/>
        <w:gridCol w:w="851"/>
        <w:gridCol w:w="851"/>
        <w:gridCol w:w="1134"/>
        <w:gridCol w:w="2925"/>
      </w:tblGrid>
      <w:tr w:rsidR="002B5A40" w:rsidRPr="00660AC4" w14:paraId="5DAC52D1" w14:textId="77777777" w:rsidTr="002B5A40">
        <w:tc>
          <w:tcPr>
            <w:tcW w:w="562" w:type="dxa"/>
            <w:shd w:val="pct12" w:color="auto" w:fill="auto"/>
          </w:tcPr>
          <w:bookmarkEnd w:id="2"/>
          <w:p w14:paraId="67F3C25A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pct12" w:color="auto" w:fill="auto"/>
          </w:tcPr>
          <w:p w14:paraId="0D73DFC0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 lokalu</w:t>
            </w:r>
          </w:p>
        </w:tc>
        <w:tc>
          <w:tcPr>
            <w:tcW w:w="1418" w:type="dxa"/>
            <w:shd w:val="pct12" w:color="auto" w:fill="auto"/>
          </w:tcPr>
          <w:p w14:paraId="315B6F30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850" w:type="dxa"/>
            <w:shd w:val="pct12" w:color="auto" w:fill="auto"/>
          </w:tcPr>
          <w:p w14:paraId="1BC5653F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Pow. lok.</w:t>
            </w:r>
          </w:p>
          <w:p w14:paraId="7EC9EF6F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</w:t>
            </w: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shd w:val="pct12" w:color="auto" w:fill="auto"/>
          </w:tcPr>
          <w:p w14:paraId="25E41AE1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851" w:type="dxa"/>
            <w:shd w:val="pct12" w:color="auto" w:fill="auto"/>
          </w:tcPr>
          <w:p w14:paraId="23F37574" w14:textId="159C3D30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>za 1 m</w:t>
            </w: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  <w:vertAlign w:val="superscript"/>
              </w:rPr>
              <w:t>2</w:t>
            </w: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netto</w:t>
            </w:r>
          </w:p>
        </w:tc>
        <w:tc>
          <w:tcPr>
            <w:tcW w:w="1134" w:type="dxa"/>
            <w:shd w:val="pct12" w:color="auto" w:fill="auto"/>
          </w:tcPr>
          <w:p w14:paraId="4DEDADFE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3238D4B9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2925" w:type="dxa"/>
            <w:shd w:val="pct12" w:color="auto" w:fill="auto"/>
          </w:tcPr>
          <w:p w14:paraId="494582D1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0AB85BF4" w14:textId="77777777" w:rsidR="002B5A40" w:rsidRPr="00660AC4" w:rsidRDefault="002B5A40" w:rsidP="00B001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60AC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UWAGI/media</w:t>
            </w:r>
          </w:p>
        </w:tc>
      </w:tr>
      <w:tr w:rsidR="002B5A40" w:rsidRPr="00AA011C" w14:paraId="43F7886C" w14:textId="77777777" w:rsidTr="002B5A40">
        <w:tc>
          <w:tcPr>
            <w:tcW w:w="562" w:type="dxa"/>
            <w:shd w:val="clear" w:color="auto" w:fill="FFFFFF" w:themeFill="background1"/>
          </w:tcPr>
          <w:p w14:paraId="36F1F817" w14:textId="5A61F20B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030A60" w14:textId="4041B6CD" w:rsidR="002B5A40" w:rsidRPr="00AA011C" w:rsidRDefault="002B5A40" w:rsidP="004C3E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nr 15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kiosk</w:t>
            </w: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</w:tcPr>
          <w:p w14:paraId="17B1DEB8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1DB9E428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16,33</w:t>
            </w:r>
          </w:p>
        </w:tc>
        <w:tc>
          <w:tcPr>
            <w:tcW w:w="851" w:type="dxa"/>
            <w:shd w:val="clear" w:color="auto" w:fill="FFFFFF" w:themeFill="background1"/>
          </w:tcPr>
          <w:p w14:paraId="6D54CAAF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72858E" w14:textId="3AE7E54F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A8D2C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1300,00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6386C319" w14:textId="7777777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wod-kan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., c.o., stan dobry</w:t>
            </w:r>
          </w:p>
        </w:tc>
      </w:tr>
      <w:tr w:rsidR="002B5A40" w:rsidRPr="00AA011C" w14:paraId="4C18CCE3" w14:textId="77777777" w:rsidTr="002B5A40">
        <w:trPr>
          <w:trHeight w:val="285"/>
        </w:trPr>
        <w:tc>
          <w:tcPr>
            <w:tcW w:w="562" w:type="dxa"/>
            <w:shd w:val="clear" w:color="auto" w:fill="FFFFFF" w:themeFill="background1"/>
          </w:tcPr>
          <w:p w14:paraId="0A39781F" w14:textId="2B21B82F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C1EB6B" w14:textId="7777777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nr 22A</w:t>
            </w:r>
          </w:p>
          <w:p w14:paraId="7F713D83" w14:textId="2512D4E8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51BC08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78A7590B" w14:textId="7777777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189,71</w:t>
            </w:r>
          </w:p>
        </w:tc>
        <w:tc>
          <w:tcPr>
            <w:tcW w:w="851" w:type="dxa"/>
            <w:shd w:val="clear" w:color="auto" w:fill="FFFFFF" w:themeFill="background1"/>
          </w:tcPr>
          <w:p w14:paraId="6E0E5BA5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0FE88B" w14:textId="68F0843F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8E58D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15000,00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156B2FE3" w14:textId="7777777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piętro, 2 pomieszczenia, kuchnia,2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taras,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-kan., c.o., do remontu</w:t>
            </w:r>
          </w:p>
        </w:tc>
      </w:tr>
      <w:tr w:rsidR="002B5A40" w:rsidRPr="00AA011C" w14:paraId="443B0904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6E790DDC" w14:textId="47A3B3C6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159241" w14:textId="7777777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Kościuszki 23</w:t>
            </w:r>
          </w:p>
          <w:p w14:paraId="17989FA8" w14:textId="30AD1BF7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31B3EA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6ED00793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133,00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44C8B5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BF7E00" w14:textId="37DEC553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651998B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4130,00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337C57A4" w14:textId="3F1E73FB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parter, 6 pomieszczeń, kuchnia,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łazienka z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2 przedpokoje,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-kan., ogrzewanie gazowe, stan dobry</w:t>
            </w:r>
          </w:p>
        </w:tc>
      </w:tr>
      <w:tr w:rsidR="002B5A40" w:rsidRPr="00AA011C" w14:paraId="40C8C729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17FA17C6" w14:textId="6E347E74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4" w:name="_Hlk86138318"/>
          </w:p>
        </w:tc>
        <w:tc>
          <w:tcPr>
            <w:tcW w:w="2268" w:type="dxa"/>
            <w:shd w:val="clear" w:color="auto" w:fill="FFFFFF" w:themeFill="background1"/>
          </w:tcPr>
          <w:p w14:paraId="67222936" w14:textId="06BBEAAD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163 lok. nr 2</w:t>
            </w:r>
          </w:p>
        </w:tc>
        <w:tc>
          <w:tcPr>
            <w:tcW w:w="1418" w:type="dxa"/>
            <w:shd w:val="clear" w:color="auto" w:fill="FFFFFF" w:themeFill="background1"/>
          </w:tcPr>
          <w:p w14:paraId="2493F9D3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5BE3DB22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53,29</w:t>
            </w:r>
          </w:p>
        </w:tc>
        <w:tc>
          <w:tcPr>
            <w:tcW w:w="851" w:type="dxa"/>
            <w:shd w:val="clear" w:color="auto" w:fill="FFFFFF" w:themeFill="background1"/>
          </w:tcPr>
          <w:p w14:paraId="57F71721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5A8C21" w14:textId="01D4B381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60,00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BEB397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3200,00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31FC8D62" w14:textId="77777777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,stan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dobry</w:t>
            </w:r>
          </w:p>
        </w:tc>
      </w:tr>
      <w:tr w:rsidR="002B5A40" w:rsidRPr="0082605C" w14:paraId="2F4D8FAD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718D5293" w14:textId="6EE42BF0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EC0C95" w14:textId="4FBDD55B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161A lok. nr 3</w:t>
            </w:r>
          </w:p>
        </w:tc>
        <w:tc>
          <w:tcPr>
            <w:tcW w:w="1418" w:type="dxa"/>
            <w:shd w:val="clear" w:color="auto" w:fill="FFFFFF" w:themeFill="background1"/>
          </w:tcPr>
          <w:p w14:paraId="0AAB8434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70FB6AB9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52,47</w:t>
            </w:r>
          </w:p>
        </w:tc>
        <w:tc>
          <w:tcPr>
            <w:tcW w:w="851" w:type="dxa"/>
            <w:shd w:val="clear" w:color="auto" w:fill="FFFFFF" w:themeFill="background1"/>
          </w:tcPr>
          <w:p w14:paraId="3EA6EED1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3A1F02" w14:textId="3D3F40D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48DD4" w14:textId="7777777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3000,00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5781F2D4" w14:textId="77777777" w:rsidR="002B5A40" w:rsidRPr="00063DB0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,do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odświeżenia</w:t>
            </w:r>
          </w:p>
        </w:tc>
      </w:tr>
      <w:tr w:rsidR="002B5A40" w:rsidRPr="00AA011C" w14:paraId="474EE6E9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201D46C3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3058BF" w14:textId="6ECB3B93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Strumykowa 2, piwnica</w:t>
            </w:r>
          </w:p>
        </w:tc>
        <w:tc>
          <w:tcPr>
            <w:tcW w:w="1418" w:type="dxa"/>
            <w:shd w:val="clear" w:color="auto" w:fill="FFFFFF" w:themeFill="background1"/>
          </w:tcPr>
          <w:p w14:paraId="3FC949D0" w14:textId="2428360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282193C5" w14:textId="4A8BA861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43,45</w:t>
            </w:r>
          </w:p>
        </w:tc>
        <w:tc>
          <w:tcPr>
            <w:tcW w:w="851" w:type="dxa"/>
            <w:shd w:val="clear" w:color="auto" w:fill="FFFFFF" w:themeFill="background1"/>
          </w:tcPr>
          <w:p w14:paraId="065C508A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2EB2ED" w14:textId="25248DB0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92F714" w14:textId="291A987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3400,00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561D90F5" w14:textId="19F40134" w:rsidR="002B5A40" w:rsidRPr="00AA011C" w:rsidRDefault="002B5A40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-kan., c.o.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 sieci miejskiej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A011C">
              <w:rPr>
                <w:rFonts w:ascii="Calibri" w:hAnsi="Calibri" w:cs="Calibri"/>
                <w:sz w:val="22"/>
                <w:szCs w:val="22"/>
              </w:rPr>
              <w:t xml:space="preserve">(2 pomieszczenia, 2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) stan dostateczny</w:t>
            </w:r>
          </w:p>
        </w:tc>
      </w:tr>
      <w:tr w:rsidR="002B5A40" w:rsidRPr="00AA011C" w14:paraId="3D3C3FA6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24AFE351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F0DF7A" w14:textId="77777777" w:rsidR="002B5A40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Moniuszki 35-37 </w:t>
            </w:r>
          </w:p>
          <w:p w14:paraId="0AB06DE6" w14:textId="047FAE8C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ok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AA011C">
              <w:rPr>
                <w:rFonts w:ascii="Calibri" w:hAnsi="Calibri" w:cs="Calibri"/>
                <w:sz w:val="22"/>
                <w:szCs w:val="22"/>
              </w:rPr>
              <w:t xml:space="preserve"> nr 4,</w:t>
            </w:r>
          </w:p>
        </w:tc>
        <w:tc>
          <w:tcPr>
            <w:tcW w:w="1418" w:type="dxa"/>
            <w:shd w:val="clear" w:color="auto" w:fill="FFFFFF" w:themeFill="background1"/>
          </w:tcPr>
          <w:p w14:paraId="2D74D15E" w14:textId="15BC469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7590E18E" w14:textId="28D9415E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14:paraId="3EED8E16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29FFB1" w14:textId="1E8A6912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4313ED" w14:textId="472F485C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3830,00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186030C9" w14:textId="13945993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., gazow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A011C">
              <w:rPr>
                <w:rFonts w:ascii="Calibri" w:hAnsi="Calibri" w:cs="Calibri"/>
                <w:sz w:val="22"/>
                <w:szCs w:val="22"/>
              </w:rPr>
              <w:t xml:space="preserve"> (4 pomieszczenia,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stan dobry</w:t>
            </w:r>
          </w:p>
        </w:tc>
      </w:tr>
      <w:tr w:rsidR="002B5A40" w:rsidRPr="00AA011C" w14:paraId="33F00BC3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3DB87CCC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9866DD" w14:textId="21E9A198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Działowskiego 8 lok.8</w:t>
            </w:r>
          </w:p>
        </w:tc>
        <w:tc>
          <w:tcPr>
            <w:tcW w:w="1418" w:type="dxa"/>
            <w:shd w:val="clear" w:color="auto" w:fill="FFFFFF" w:themeFill="background1"/>
          </w:tcPr>
          <w:p w14:paraId="16AF1470" w14:textId="440F11EF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55AFD298" w14:textId="2374F41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81,88</w:t>
            </w:r>
          </w:p>
        </w:tc>
        <w:tc>
          <w:tcPr>
            <w:tcW w:w="851" w:type="dxa"/>
            <w:shd w:val="clear" w:color="auto" w:fill="FFFFFF" w:themeFill="background1"/>
          </w:tcPr>
          <w:p w14:paraId="133B9C89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2EFD1D" w14:textId="3A70C4D3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130F5" w14:textId="6129D4BB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56AFDE4D" w14:textId="229B4033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-kan., </w:t>
            </w:r>
            <w:proofErr w:type="gramStart"/>
            <w:r w:rsidRPr="00AA011C">
              <w:rPr>
                <w:rFonts w:ascii="Calibri" w:hAnsi="Calibri" w:cs="Calibri"/>
                <w:sz w:val="22"/>
                <w:szCs w:val="22"/>
              </w:rPr>
              <w:t>c.o.,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proofErr w:type="gram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(3 pomieszczenia,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) stan dobry</w:t>
            </w:r>
          </w:p>
        </w:tc>
      </w:tr>
      <w:tr w:rsidR="002B5A40" w:rsidRPr="00AA011C" w14:paraId="243A5F34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3307C6FB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696399" w14:textId="130FE95D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Olimpijska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Kusocińskiego 2</w:t>
            </w:r>
          </w:p>
        </w:tc>
        <w:tc>
          <w:tcPr>
            <w:tcW w:w="1418" w:type="dxa"/>
            <w:shd w:val="clear" w:color="auto" w:fill="FFFFFF" w:themeFill="background1"/>
          </w:tcPr>
          <w:p w14:paraId="021ECB50" w14:textId="7013004D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726A70A9" w14:textId="6D05776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11,34</w:t>
            </w:r>
          </w:p>
        </w:tc>
        <w:tc>
          <w:tcPr>
            <w:tcW w:w="851" w:type="dxa"/>
            <w:shd w:val="clear" w:color="auto" w:fill="FFFFFF" w:themeFill="background1"/>
          </w:tcPr>
          <w:p w14:paraId="6573E717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70F0DD" w14:textId="70F0EAFD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D54D97" w14:textId="36AA50C1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624,00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550E64B5" w14:textId="523B595E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-kan., c.o.,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(1 pomieszczenie, wspólny korytarz i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) stan dostateczny</w:t>
            </w:r>
          </w:p>
        </w:tc>
      </w:tr>
      <w:tr w:rsidR="002B5A40" w:rsidRPr="00AA011C" w14:paraId="0F2D493D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15932D67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B8412A" w14:textId="0EF1CA49" w:rsidR="002B5A40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Skłodowskiej-Curie 41C lok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ale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>215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 xml:space="preserve">216, </w:t>
            </w:r>
          </w:p>
          <w:p w14:paraId="4A418748" w14:textId="647849E8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II piętro</w:t>
            </w:r>
          </w:p>
        </w:tc>
        <w:tc>
          <w:tcPr>
            <w:tcW w:w="1418" w:type="dxa"/>
            <w:shd w:val="clear" w:color="auto" w:fill="FFFFFF" w:themeFill="background1"/>
          </w:tcPr>
          <w:p w14:paraId="4EEFBE35" w14:textId="2F203A98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5E60C40E" w14:textId="5ADFCE04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24,91</w:t>
            </w:r>
          </w:p>
        </w:tc>
        <w:tc>
          <w:tcPr>
            <w:tcW w:w="851" w:type="dxa"/>
            <w:shd w:val="clear" w:color="auto" w:fill="FFFFFF" w:themeFill="background1"/>
          </w:tcPr>
          <w:p w14:paraId="715FA1F7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4E2DE5" w14:textId="2A754EE0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4377BD" w14:textId="4A251718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773,00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0A558DCB" w14:textId="4DD743D5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>-kan., c.o.,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(2 pomieszczenia,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A011C">
              <w:rPr>
                <w:rFonts w:ascii="Calibri" w:hAnsi="Calibri" w:cs="Calibri"/>
                <w:sz w:val="22"/>
                <w:szCs w:val="22"/>
              </w:rPr>
              <w:t>i kuchnia wspólna) stan dobry</w:t>
            </w:r>
          </w:p>
        </w:tc>
      </w:tr>
      <w:tr w:rsidR="002B5A40" w:rsidRPr="00AA011C" w14:paraId="797BA003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7D643153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C53138" w14:textId="17860E58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Winna 17</w:t>
            </w:r>
          </w:p>
        </w:tc>
        <w:tc>
          <w:tcPr>
            <w:tcW w:w="1418" w:type="dxa"/>
            <w:shd w:val="clear" w:color="auto" w:fill="FFFFFF" w:themeFill="background1"/>
          </w:tcPr>
          <w:p w14:paraId="32FDF2C2" w14:textId="4E307933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0" w:type="dxa"/>
            <w:shd w:val="clear" w:color="auto" w:fill="FFFFFF" w:themeFill="background1"/>
          </w:tcPr>
          <w:p w14:paraId="5356C5E8" w14:textId="3F3C5CCE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114,00</w:t>
            </w:r>
          </w:p>
        </w:tc>
        <w:tc>
          <w:tcPr>
            <w:tcW w:w="851" w:type="dxa"/>
            <w:shd w:val="clear" w:color="auto" w:fill="FFFFFF" w:themeFill="background1"/>
          </w:tcPr>
          <w:p w14:paraId="25FF5FBA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F32F6C" w14:textId="7CD58294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66F096C" w14:textId="59B6F06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2400,00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6CC916C6" w14:textId="286D23C7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(1 pomieszczenie) stan dostateczny </w:t>
            </w:r>
          </w:p>
        </w:tc>
      </w:tr>
      <w:tr w:rsidR="002B5A40" w:rsidRPr="00AA011C" w14:paraId="65916D00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477CCF0F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2054C2" w14:textId="6CEA1B0C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Gagarina 152 nr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656055F0" w14:textId="39773EE4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3BCDD29F" w14:textId="15E4D330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82,05</w:t>
            </w:r>
          </w:p>
        </w:tc>
        <w:tc>
          <w:tcPr>
            <w:tcW w:w="851" w:type="dxa"/>
            <w:shd w:val="clear" w:color="auto" w:fill="FFFFFF" w:themeFill="background1"/>
          </w:tcPr>
          <w:p w14:paraId="42E8A67E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15EFF5" w14:textId="51083511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A36DCE" w14:textId="7A65A3AC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6480,00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5EB875F0" w14:textId="4553067B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parter, wod.-kan.,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.,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c.o., </w:t>
            </w:r>
            <w:r w:rsidRPr="00AA011C">
              <w:rPr>
                <w:rFonts w:ascii="Calibri" w:hAnsi="Calibri" w:cs="Calibri"/>
                <w:sz w:val="22"/>
                <w:szCs w:val="22"/>
              </w:rPr>
              <w:t xml:space="preserve">3 pomieszczenia,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stan dobry</w:t>
            </w:r>
          </w:p>
        </w:tc>
      </w:tr>
      <w:tr w:rsidR="002B5A40" w:rsidRPr="00AA011C" w14:paraId="34DEB4A7" w14:textId="77777777" w:rsidTr="002B5A40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3AC0FEF5" w14:textId="77777777" w:rsidR="002B5A40" w:rsidRPr="004C3E7D" w:rsidRDefault="002B5A40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01C7DC" w14:textId="70EA0973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>Bydgoska 58 lok. nr 1</w:t>
            </w:r>
          </w:p>
        </w:tc>
        <w:tc>
          <w:tcPr>
            <w:tcW w:w="1418" w:type="dxa"/>
            <w:shd w:val="clear" w:color="auto" w:fill="FFFFFF" w:themeFill="background1"/>
          </w:tcPr>
          <w:p w14:paraId="745D0801" w14:textId="2E530380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0" w:type="dxa"/>
            <w:shd w:val="clear" w:color="auto" w:fill="FFFFFF" w:themeFill="background1"/>
          </w:tcPr>
          <w:p w14:paraId="3008FA56" w14:textId="26FFEC25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="Calibri" w:hAnsi="Calibri" w:cs="Calibri"/>
                <w:bCs/>
                <w:sz w:val="22"/>
                <w:szCs w:val="22"/>
              </w:rPr>
              <w:t>29,10</w:t>
            </w:r>
          </w:p>
        </w:tc>
        <w:tc>
          <w:tcPr>
            <w:tcW w:w="851" w:type="dxa"/>
            <w:shd w:val="clear" w:color="auto" w:fill="FFFFFF" w:themeFill="background1"/>
          </w:tcPr>
          <w:p w14:paraId="4DDCBDC8" w14:textId="77777777" w:rsidR="002B5A40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788557" w14:textId="7247F707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1A03B1E" w14:textId="29EF96E8" w:rsidR="002B5A40" w:rsidRPr="00AA011C" w:rsidRDefault="002B5A4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903,00</w:t>
            </w:r>
          </w:p>
        </w:tc>
        <w:tc>
          <w:tcPr>
            <w:tcW w:w="2925" w:type="dxa"/>
            <w:shd w:val="clear" w:color="auto" w:fill="FFFFFF" w:themeFill="background1"/>
          </w:tcPr>
          <w:p w14:paraId="1B089F94" w14:textId="511FD8C1" w:rsidR="002B5A40" w:rsidRPr="00AA011C" w:rsidRDefault="002B5A40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AA011C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-kan., inst. elektr.,2 pomieszczenia, </w:t>
            </w:r>
            <w:proofErr w:type="spellStart"/>
            <w:r w:rsidRPr="00AA011C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="Calibri" w:hAnsi="Calibri" w:cs="Calibri"/>
                <w:sz w:val="22"/>
                <w:szCs w:val="22"/>
              </w:rPr>
              <w:t xml:space="preserve"> stan dobry </w:t>
            </w:r>
          </w:p>
        </w:tc>
      </w:tr>
      <w:bookmarkEnd w:id="3"/>
      <w:bookmarkEnd w:id="4"/>
    </w:tbl>
    <w:p w14:paraId="4D8D9F76" w14:textId="28340729" w:rsidR="00AA011C" w:rsidRDefault="00AA011C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6F037F64" w14:textId="77777777" w:rsidR="00AA011C" w:rsidRDefault="00AA011C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br w:type="page"/>
      </w:r>
    </w:p>
    <w:p w14:paraId="57EFDE67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4D2B53DF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82605C">
        <w:rPr>
          <w:rFonts w:asciiTheme="minorHAnsi" w:hAnsiTheme="minorHAnsi" w:cstheme="minorHAnsi"/>
          <w:b/>
          <w:szCs w:val="22"/>
          <w:u w:val="single"/>
        </w:rPr>
        <w:t>OBIEKTY FORTECZNE:</w:t>
      </w:r>
    </w:p>
    <w:p w14:paraId="6552A076" w14:textId="77777777" w:rsidR="002B5A40" w:rsidRPr="0082605C" w:rsidRDefault="002B5A40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1701"/>
        <w:gridCol w:w="1276"/>
        <w:gridCol w:w="1134"/>
        <w:gridCol w:w="1649"/>
      </w:tblGrid>
      <w:tr w:rsidR="003F0089" w:rsidRPr="00A04DD0" w14:paraId="74D0C317" w14:textId="77777777" w:rsidTr="00BE3D24">
        <w:tc>
          <w:tcPr>
            <w:tcW w:w="562" w:type="dxa"/>
            <w:shd w:val="pct12" w:color="auto" w:fill="auto"/>
          </w:tcPr>
          <w:p w14:paraId="123D8255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pct12" w:color="auto" w:fill="auto"/>
          </w:tcPr>
          <w:p w14:paraId="5CBDB511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Adres </w:t>
            </w:r>
          </w:p>
        </w:tc>
        <w:tc>
          <w:tcPr>
            <w:tcW w:w="1418" w:type="dxa"/>
            <w:shd w:val="pct12" w:color="auto" w:fill="auto"/>
          </w:tcPr>
          <w:p w14:paraId="74D8443C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1701" w:type="dxa"/>
            <w:shd w:val="pct12" w:color="auto" w:fill="auto"/>
          </w:tcPr>
          <w:p w14:paraId="27BEA3B1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Pow. </w:t>
            </w:r>
          </w:p>
          <w:p w14:paraId="579A745F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m2</w:t>
            </w:r>
          </w:p>
        </w:tc>
        <w:tc>
          <w:tcPr>
            <w:tcW w:w="1276" w:type="dxa"/>
            <w:shd w:val="pct12" w:color="auto" w:fill="auto"/>
          </w:tcPr>
          <w:p w14:paraId="5B6F4DC1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>za 1m2 netto</w:t>
            </w:r>
          </w:p>
        </w:tc>
        <w:tc>
          <w:tcPr>
            <w:tcW w:w="1134" w:type="dxa"/>
            <w:shd w:val="pct12" w:color="auto" w:fill="auto"/>
          </w:tcPr>
          <w:p w14:paraId="5806DEDF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1AA0F139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1649" w:type="dxa"/>
            <w:shd w:val="pct12" w:color="auto" w:fill="auto"/>
          </w:tcPr>
          <w:p w14:paraId="2B52D3E0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23970CBF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</w:t>
            </w:r>
          </w:p>
        </w:tc>
      </w:tr>
      <w:tr w:rsidR="00BF27B0" w:rsidRPr="00AA011C" w14:paraId="19B2B796" w14:textId="77777777" w:rsidTr="00BE3D24">
        <w:tc>
          <w:tcPr>
            <w:tcW w:w="562" w:type="dxa"/>
          </w:tcPr>
          <w:p w14:paraId="6B185928" w14:textId="445EF09A" w:rsidR="00BF27B0" w:rsidRPr="004C3E7D" w:rsidRDefault="00BF27B0" w:rsidP="004C3E7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15349" w14:textId="7336A2A5" w:rsidR="00BF27B0" w:rsidRPr="00AA011C" w:rsidRDefault="00BF27B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C-81 Stara Droga 33</w:t>
            </w:r>
          </w:p>
        </w:tc>
        <w:tc>
          <w:tcPr>
            <w:tcW w:w="1418" w:type="dxa"/>
          </w:tcPr>
          <w:p w14:paraId="3984E5D2" w14:textId="6BF1F8CB" w:rsidR="00BF27B0" w:rsidRPr="00AA011C" w:rsidRDefault="00AA011C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</w:tcPr>
          <w:p w14:paraId="3A717C03" w14:textId="34141507" w:rsidR="00BF27B0" w:rsidRPr="00AA011C" w:rsidRDefault="002229CC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73,85</w:t>
            </w:r>
          </w:p>
        </w:tc>
        <w:tc>
          <w:tcPr>
            <w:tcW w:w="1276" w:type="dxa"/>
          </w:tcPr>
          <w:p w14:paraId="2EAF46F3" w14:textId="7C79B454" w:rsidR="00BF27B0" w:rsidRPr="00BE3D24" w:rsidRDefault="00BE3D24" w:rsidP="002745BE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14:paraId="1541932D" w14:textId="50421D2F" w:rsidR="00BF27B0" w:rsidRPr="00AA011C" w:rsidRDefault="00BE3D24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222,00</w:t>
            </w:r>
          </w:p>
        </w:tc>
        <w:tc>
          <w:tcPr>
            <w:tcW w:w="1649" w:type="dxa"/>
          </w:tcPr>
          <w:p w14:paraId="0FB7CFFC" w14:textId="520B1381" w:rsidR="00BF27B0" w:rsidRPr="00AA011C" w:rsidRDefault="00BF27B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3 komory</w:t>
            </w:r>
            <w:r w:rsidR="002229CC">
              <w:rPr>
                <w:rFonts w:asciiTheme="minorHAnsi" w:hAnsiTheme="minorHAnsi" w:cstheme="minorHAnsi"/>
                <w:bCs/>
                <w:sz w:val="22"/>
                <w:szCs w:val="22"/>
              </w:rPr>
              <w:t>, stan dobry</w:t>
            </w:r>
          </w:p>
        </w:tc>
      </w:tr>
    </w:tbl>
    <w:p w14:paraId="4FE796F2" w14:textId="77777777" w:rsidR="003F0089" w:rsidRDefault="003F0089" w:rsidP="003F0089">
      <w:pPr>
        <w:pStyle w:val="Tekstpodstawowy"/>
        <w:outlineLvl w:val="0"/>
        <w:rPr>
          <w:rFonts w:ascii="Calibri" w:hAnsi="Calibri" w:cs="Calibri"/>
          <w:b/>
          <w:szCs w:val="22"/>
          <w:u w:val="single"/>
        </w:rPr>
      </w:pPr>
    </w:p>
    <w:p w14:paraId="0296AA25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EA514D">
        <w:rPr>
          <w:rFonts w:ascii="Calibri" w:hAnsi="Calibri" w:cs="Calibri"/>
          <w:b/>
          <w:szCs w:val="22"/>
          <w:u w:val="single"/>
        </w:rPr>
        <w:t>GARAŻE MUROWANE</w:t>
      </w:r>
      <w:r w:rsidRPr="0082605C">
        <w:rPr>
          <w:rFonts w:asciiTheme="minorHAnsi" w:hAnsiTheme="minorHAnsi" w:cstheme="minorHAnsi"/>
          <w:b/>
          <w:szCs w:val="22"/>
          <w:u w:val="single"/>
        </w:rPr>
        <w:t>:</w:t>
      </w:r>
    </w:p>
    <w:p w14:paraId="7738A089" w14:textId="77777777" w:rsidR="002B5A40" w:rsidRPr="0082605C" w:rsidRDefault="002B5A40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992"/>
        <w:gridCol w:w="1134"/>
        <w:gridCol w:w="992"/>
        <w:gridCol w:w="2642"/>
      </w:tblGrid>
      <w:tr w:rsidR="003F0089" w:rsidRPr="00A04DD0" w14:paraId="2902AA68" w14:textId="77777777" w:rsidTr="002745BE">
        <w:tc>
          <w:tcPr>
            <w:tcW w:w="562" w:type="dxa"/>
            <w:shd w:val="pct12" w:color="auto" w:fill="auto"/>
          </w:tcPr>
          <w:p w14:paraId="6909F3F4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pct12" w:color="auto" w:fill="auto"/>
          </w:tcPr>
          <w:p w14:paraId="3DE0BF6B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Adres </w:t>
            </w:r>
          </w:p>
        </w:tc>
        <w:tc>
          <w:tcPr>
            <w:tcW w:w="1418" w:type="dxa"/>
            <w:shd w:val="pct12" w:color="auto" w:fill="auto"/>
          </w:tcPr>
          <w:p w14:paraId="721C4C4D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992" w:type="dxa"/>
            <w:shd w:val="pct12" w:color="auto" w:fill="auto"/>
          </w:tcPr>
          <w:p w14:paraId="42A81D69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Pow. </w:t>
            </w:r>
          </w:p>
          <w:p w14:paraId="467D0D4D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m2</w:t>
            </w:r>
          </w:p>
        </w:tc>
        <w:tc>
          <w:tcPr>
            <w:tcW w:w="1134" w:type="dxa"/>
            <w:shd w:val="pct12" w:color="auto" w:fill="auto"/>
          </w:tcPr>
          <w:p w14:paraId="467419BD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>za 1m2 netto</w:t>
            </w:r>
          </w:p>
        </w:tc>
        <w:tc>
          <w:tcPr>
            <w:tcW w:w="992" w:type="dxa"/>
            <w:shd w:val="pct12" w:color="auto" w:fill="auto"/>
          </w:tcPr>
          <w:p w14:paraId="6F0C4E89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462DC6AB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2642" w:type="dxa"/>
            <w:shd w:val="pct12" w:color="auto" w:fill="auto"/>
          </w:tcPr>
          <w:p w14:paraId="652B7359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4EF50662" w14:textId="77777777" w:rsidR="003F0089" w:rsidRPr="00A04DD0" w:rsidRDefault="003F0089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</w:t>
            </w:r>
          </w:p>
        </w:tc>
      </w:tr>
      <w:tr w:rsidR="003F0089" w:rsidRPr="004C3E7D" w14:paraId="496FAA7D" w14:textId="77777777" w:rsidTr="004C3E7D">
        <w:trPr>
          <w:trHeight w:val="387"/>
        </w:trPr>
        <w:tc>
          <w:tcPr>
            <w:tcW w:w="562" w:type="dxa"/>
          </w:tcPr>
          <w:p w14:paraId="41B61BA6" w14:textId="09412368" w:rsidR="003F0089" w:rsidRPr="004C3E7D" w:rsidRDefault="003F0089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4F88D9" w14:textId="77777777" w:rsidR="003F0089" w:rsidRPr="004C3E7D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Bydgoska </w:t>
            </w:r>
            <w:proofErr w:type="gramStart"/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78 ,</w:t>
            </w:r>
            <w:proofErr w:type="gramEnd"/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G-1</w:t>
            </w:r>
          </w:p>
        </w:tc>
        <w:tc>
          <w:tcPr>
            <w:tcW w:w="1418" w:type="dxa"/>
          </w:tcPr>
          <w:p w14:paraId="4041A2A1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</w:tcPr>
          <w:p w14:paraId="3108E45E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11,64</w:t>
            </w:r>
          </w:p>
        </w:tc>
        <w:tc>
          <w:tcPr>
            <w:tcW w:w="1134" w:type="dxa"/>
          </w:tcPr>
          <w:p w14:paraId="3D2DA784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</w:tcPr>
          <w:p w14:paraId="1B8043BA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174,60</w:t>
            </w:r>
          </w:p>
        </w:tc>
        <w:tc>
          <w:tcPr>
            <w:tcW w:w="2642" w:type="dxa"/>
          </w:tcPr>
          <w:p w14:paraId="22B30912" w14:textId="77777777" w:rsidR="003F0089" w:rsidRPr="004C3E7D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3F0089" w:rsidRPr="004C3E7D" w14:paraId="1B6A695C" w14:textId="77777777" w:rsidTr="004C3E7D">
        <w:trPr>
          <w:trHeight w:val="387"/>
        </w:trPr>
        <w:tc>
          <w:tcPr>
            <w:tcW w:w="562" w:type="dxa"/>
          </w:tcPr>
          <w:p w14:paraId="5BEC6B07" w14:textId="22F80FFE" w:rsidR="003F0089" w:rsidRPr="004C3E7D" w:rsidRDefault="003F0089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D2E1C8" w14:textId="52FA04C7" w:rsidR="003F0089" w:rsidRPr="004C3E7D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Letnia 6, G-</w:t>
            </w:r>
            <w:r w:rsidR="00FC0F5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102C8143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</w:tcPr>
          <w:p w14:paraId="1667A562" w14:textId="6841899A" w:rsidR="003F0089" w:rsidRPr="004C3E7D" w:rsidRDefault="00FC0F5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20,22</w:t>
            </w:r>
          </w:p>
        </w:tc>
        <w:tc>
          <w:tcPr>
            <w:tcW w:w="1134" w:type="dxa"/>
          </w:tcPr>
          <w:p w14:paraId="2140635D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</w:tcPr>
          <w:p w14:paraId="3E30BA8E" w14:textId="7AF750EB" w:rsidR="003F0089" w:rsidRPr="004C3E7D" w:rsidRDefault="00FC0F50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303,00</w:t>
            </w:r>
          </w:p>
        </w:tc>
        <w:tc>
          <w:tcPr>
            <w:tcW w:w="2642" w:type="dxa"/>
          </w:tcPr>
          <w:p w14:paraId="6E71B645" w14:textId="77777777" w:rsidR="003F0089" w:rsidRPr="004C3E7D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3F0089" w:rsidRPr="0082605C" w14:paraId="6B816CDA" w14:textId="77777777" w:rsidTr="004C3E7D">
        <w:trPr>
          <w:trHeight w:val="387"/>
        </w:trPr>
        <w:tc>
          <w:tcPr>
            <w:tcW w:w="562" w:type="dxa"/>
          </w:tcPr>
          <w:p w14:paraId="5C589E4D" w14:textId="218A5A7E" w:rsidR="003F0089" w:rsidRPr="004C3E7D" w:rsidRDefault="003F0089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BDCC6F" w14:textId="77777777" w:rsidR="003F0089" w:rsidRPr="004C3E7D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Okólna 1</w:t>
            </w:r>
          </w:p>
        </w:tc>
        <w:tc>
          <w:tcPr>
            <w:tcW w:w="1418" w:type="dxa"/>
          </w:tcPr>
          <w:p w14:paraId="62589DB5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</w:tcPr>
          <w:p w14:paraId="7CA70B5B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15,50</w:t>
            </w:r>
          </w:p>
        </w:tc>
        <w:tc>
          <w:tcPr>
            <w:tcW w:w="1134" w:type="dxa"/>
          </w:tcPr>
          <w:p w14:paraId="2F6BA3C3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</w:tcPr>
          <w:p w14:paraId="4F763380" w14:textId="77777777" w:rsidR="003F0089" w:rsidRPr="004C3E7D" w:rsidRDefault="003F008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233,00</w:t>
            </w:r>
          </w:p>
        </w:tc>
        <w:tc>
          <w:tcPr>
            <w:tcW w:w="2642" w:type="dxa"/>
          </w:tcPr>
          <w:p w14:paraId="04A2902B" w14:textId="77777777" w:rsidR="003F0089" w:rsidRDefault="003F008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3E7D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4C3E7D" w:rsidRPr="00BE3D24" w14:paraId="2AFF3A52" w14:textId="77777777" w:rsidTr="002745BE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592C4F80" w14:textId="77777777" w:rsidR="004C3E7D" w:rsidRPr="004C3E7D" w:rsidRDefault="004C3E7D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F2B6C5" w14:textId="08FB8E74" w:rsidR="004C3E7D" w:rsidRPr="00BE3D24" w:rsidRDefault="004C3E7D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Międzymurze 5</w:t>
            </w:r>
            <w:r w:rsidR="002B7BA5"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, G-5</w:t>
            </w:r>
          </w:p>
        </w:tc>
        <w:tc>
          <w:tcPr>
            <w:tcW w:w="1418" w:type="dxa"/>
            <w:shd w:val="clear" w:color="auto" w:fill="FFFFFF" w:themeFill="background1"/>
          </w:tcPr>
          <w:p w14:paraId="615A722A" w14:textId="2834E836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211940455"/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  <w:bookmarkEnd w:id="5"/>
          </w:p>
        </w:tc>
        <w:tc>
          <w:tcPr>
            <w:tcW w:w="992" w:type="dxa"/>
            <w:shd w:val="clear" w:color="auto" w:fill="FFFFFF" w:themeFill="background1"/>
          </w:tcPr>
          <w:p w14:paraId="65DAA3DA" w14:textId="50540B6D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15,50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CBFEF" w14:textId="370FD183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CEBF038" w14:textId="389C87F2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232,00</w:t>
            </w:r>
          </w:p>
        </w:tc>
        <w:tc>
          <w:tcPr>
            <w:tcW w:w="2642" w:type="dxa"/>
            <w:shd w:val="clear" w:color="auto" w:fill="FFFFFF" w:themeFill="background1"/>
          </w:tcPr>
          <w:p w14:paraId="426B5741" w14:textId="07894A86" w:rsidR="004C3E7D" w:rsidRPr="00BE3D24" w:rsidRDefault="002B7BA5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dostateczny</w:t>
            </w:r>
            <w:r w:rsidR="00FC0F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</w:tc>
      </w:tr>
      <w:tr w:rsidR="004C3E7D" w:rsidRPr="00BE3D24" w14:paraId="375C4DE2" w14:textId="77777777" w:rsidTr="002745BE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182DE83B" w14:textId="77777777" w:rsidR="004C3E7D" w:rsidRPr="00BE3D24" w:rsidRDefault="004C3E7D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432E0EC" w14:textId="36C9EB27" w:rsidR="004C3E7D" w:rsidRPr="00BE3D24" w:rsidRDefault="004C3E7D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Słowackiego 125-131</w:t>
            </w:r>
          </w:p>
        </w:tc>
        <w:tc>
          <w:tcPr>
            <w:tcW w:w="1418" w:type="dxa"/>
            <w:shd w:val="clear" w:color="auto" w:fill="FFFFFF" w:themeFill="background1"/>
          </w:tcPr>
          <w:p w14:paraId="1EEB8E23" w14:textId="2388A8AF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  <w:shd w:val="clear" w:color="auto" w:fill="FFFFFF" w:themeFill="background1"/>
          </w:tcPr>
          <w:p w14:paraId="4DB8845E" w14:textId="52CC6EC7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17,50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BAF812" w14:textId="738BC27F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1CB8FED" w14:textId="377D10A2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262,00</w:t>
            </w:r>
          </w:p>
        </w:tc>
        <w:tc>
          <w:tcPr>
            <w:tcW w:w="2642" w:type="dxa"/>
            <w:shd w:val="clear" w:color="auto" w:fill="FFFFFF" w:themeFill="background1"/>
          </w:tcPr>
          <w:p w14:paraId="695D3237" w14:textId="18D269C4" w:rsidR="004C3E7D" w:rsidRPr="00BE3D24" w:rsidRDefault="002B7BA5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4C3E7D" w:rsidRPr="00BE3D24" w14:paraId="5695FF00" w14:textId="77777777" w:rsidTr="002745BE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686F9266" w14:textId="77777777" w:rsidR="004C3E7D" w:rsidRPr="00BE3D24" w:rsidRDefault="004C3E7D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C1E94B" w14:textId="77777777" w:rsidR="002B7BA5" w:rsidRPr="00BE3D24" w:rsidRDefault="004C3E7D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Poznańska 63-65</w:t>
            </w:r>
            <w:r w:rsidR="002B7BA5"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1B503E5B" w14:textId="11F90F05" w:rsidR="004C3E7D" w:rsidRPr="00BE3D24" w:rsidRDefault="002B7BA5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G-4</w:t>
            </w:r>
          </w:p>
        </w:tc>
        <w:tc>
          <w:tcPr>
            <w:tcW w:w="1418" w:type="dxa"/>
            <w:shd w:val="clear" w:color="auto" w:fill="FFFFFF" w:themeFill="background1"/>
          </w:tcPr>
          <w:p w14:paraId="7074E0BA" w14:textId="13C1876E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  <w:shd w:val="clear" w:color="auto" w:fill="FFFFFF" w:themeFill="background1"/>
          </w:tcPr>
          <w:p w14:paraId="4EDE3E33" w14:textId="3749E21C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14,21</w:t>
            </w:r>
          </w:p>
        </w:tc>
        <w:tc>
          <w:tcPr>
            <w:tcW w:w="1134" w:type="dxa"/>
            <w:shd w:val="clear" w:color="auto" w:fill="FFFFFF" w:themeFill="background1"/>
          </w:tcPr>
          <w:p w14:paraId="3F050378" w14:textId="02995525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E62DD5F" w14:textId="38A97636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213,00</w:t>
            </w:r>
          </w:p>
        </w:tc>
        <w:tc>
          <w:tcPr>
            <w:tcW w:w="2642" w:type="dxa"/>
            <w:shd w:val="clear" w:color="auto" w:fill="FFFFFF" w:themeFill="background1"/>
          </w:tcPr>
          <w:p w14:paraId="71D369FD" w14:textId="6DE1E220" w:rsidR="004C3E7D" w:rsidRPr="00BE3D24" w:rsidRDefault="00C61F4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4C3E7D" w:rsidRPr="0082605C" w14:paraId="14510101" w14:textId="77777777" w:rsidTr="002745BE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2B18A310" w14:textId="77777777" w:rsidR="004C3E7D" w:rsidRPr="00BE3D24" w:rsidRDefault="004C3E7D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347873" w14:textId="205ED2ED" w:rsidR="004C3E7D" w:rsidRPr="00BE3D24" w:rsidRDefault="004C3E7D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PCK 37</w:t>
            </w:r>
          </w:p>
        </w:tc>
        <w:tc>
          <w:tcPr>
            <w:tcW w:w="1418" w:type="dxa"/>
            <w:shd w:val="clear" w:color="auto" w:fill="FFFFFF" w:themeFill="background1"/>
          </w:tcPr>
          <w:p w14:paraId="56FDB33C" w14:textId="5927036F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  <w:shd w:val="clear" w:color="auto" w:fill="FFFFFF" w:themeFill="background1"/>
          </w:tcPr>
          <w:p w14:paraId="5DD1EE85" w14:textId="033602D5" w:rsidR="004C3E7D" w:rsidRPr="00BE3D24" w:rsidRDefault="004C3E7D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17,40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B84978" w14:textId="43A69638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DE762AE" w14:textId="6477601A" w:rsidR="004C3E7D" w:rsidRPr="00BE3D24" w:rsidRDefault="00C61F49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261,00</w:t>
            </w:r>
          </w:p>
        </w:tc>
        <w:tc>
          <w:tcPr>
            <w:tcW w:w="2642" w:type="dxa"/>
            <w:shd w:val="clear" w:color="auto" w:fill="FFFFFF" w:themeFill="background1"/>
          </w:tcPr>
          <w:p w14:paraId="00C157C6" w14:textId="41717E33" w:rsidR="004C3E7D" w:rsidRDefault="00C61F49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dostateczny</w:t>
            </w:r>
          </w:p>
        </w:tc>
      </w:tr>
      <w:tr w:rsidR="00F10BD9" w:rsidRPr="0082605C" w14:paraId="3C1643CB" w14:textId="77777777" w:rsidTr="002745BE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23AE6B0D" w14:textId="77777777" w:rsidR="00F10BD9" w:rsidRPr="00BE3D24" w:rsidRDefault="00F10BD9" w:rsidP="00F10BD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4D9D8C" w14:textId="40E2DB2A" w:rsidR="00F10BD9" w:rsidRPr="00BE3D24" w:rsidRDefault="00F10BD9" w:rsidP="00F10B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Winna 17 (garaż częściowo murowany)</w:t>
            </w:r>
          </w:p>
        </w:tc>
        <w:tc>
          <w:tcPr>
            <w:tcW w:w="1418" w:type="dxa"/>
            <w:shd w:val="clear" w:color="auto" w:fill="FFFFFF" w:themeFill="background1"/>
          </w:tcPr>
          <w:p w14:paraId="3DA1FD2B" w14:textId="178A744E" w:rsidR="00F10BD9" w:rsidRPr="00BE3D24" w:rsidRDefault="00F10BD9" w:rsidP="00F10B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  <w:shd w:val="clear" w:color="auto" w:fill="FFFFFF" w:themeFill="background1"/>
          </w:tcPr>
          <w:p w14:paraId="0A7A3776" w14:textId="128B2648" w:rsidR="00F10BD9" w:rsidRPr="00BE3D24" w:rsidRDefault="00F10BD9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DAE5F5F" w14:textId="0EDB9AD3" w:rsidR="00F10BD9" w:rsidRPr="00BE3D24" w:rsidRDefault="00F10BD9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58D6725" w14:textId="3B54EF54" w:rsidR="00F10BD9" w:rsidRPr="00BE3D24" w:rsidRDefault="00F10BD9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675,00</w:t>
            </w:r>
          </w:p>
        </w:tc>
        <w:tc>
          <w:tcPr>
            <w:tcW w:w="2642" w:type="dxa"/>
            <w:shd w:val="clear" w:color="auto" w:fill="FFFFFF" w:themeFill="background1"/>
          </w:tcPr>
          <w:p w14:paraId="4CBAFA04" w14:textId="70690FC9" w:rsidR="00F10BD9" w:rsidRPr="00BE3D24" w:rsidRDefault="00F10BD9" w:rsidP="00F10B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stan dostateczny, kanał samochodowy</w:t>
            </w:r>
          </w:p>
        </w:tc>
      </w:tr>
    </w:tbl>
    <w:p w14:paraId="323BF91D" w14:textId="77777777" w:rsidR="004C3E7D" w:rsidRDefault="004C3E7D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C58ED3" w14:textId="7AB3B0A1" w:rsidR="002229CC" w:rsidRDefault="002229CC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229CC">
        <w:rPr>
          <w:rFonts w:asciiTheme="minorHAnsi" w:hAnsiTheme="minorHAnsi" w:cstheme="minorHAnsi"/>
          <w:b/>
          <w:sz w:val="22"/>
          <w:szCs w:val="22"/>
          <w:u w:val="single"/>
        </w:rPr>
        <w:t>MIEJSCA PARKINGOWE:</w:t>
      </w:r>
    </w:p>
    <w:p w14:paraId="38EBD99F" w14:textId="77777777" w:rsidR="002B5A40" w:rsidRDefault="002B5A40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992"/>
        <w:gridCol w:w="1134"/>
        <w:gridCol w:w="992"/>
        <w:gridCol w:w="2642"/>
      </w:tblGrid>
      <w:tr w:rsidR="004617EF" w:rsidRPr="00A04DD0" w14:paraId="154FA03D" w14:textId="77777777" w:rsidTr="002745BE">
        <w:tc>
          <w:tcPr>
            <w:tcW w:w="562" w:type="dxa"/>
            <w:shd w:val="pct12" w:color="auto" w:fill="auto"/>
          </w:tcPr>
          <w:p w14:paraId="1109B441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pct12" w:color="auto" w:fill="auto"/>
          </w:tcPr>
          <w:p w14:paraId="3C54D59D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Adres </w:t>
            </w:r>
          </w:p>
        </w:tc>
        <w:tc>
          <w:tcPr>
            <w:tcW w:w="1418" w:type="dxa"/>
            <w:shd w:val="pct12" w:color="auto" w:fill="auto"/>
          </w:tcPr>
          <w:p w14:paraId="1D93C420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992" w:type="dxa"/>
            <w:shd w:val="pct12" w:color="auto" w:fill="auto"/>
          </w:tcPr>
          <w:p w14:paraId="48D7BC2B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Pow. </w:t>
            </w:r>
          </w:p>
          <w:p w14:paraId="175A8E79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m2</w:t>
            </w:r>
          </w:p>
        </w:tc>
        <w:tc>
          <w:tcPr>
            <w:tcW w:w="1134" w:type="dxa"/>
            <w:shd w:val="pct12" w:color="auto" w:fill="auto"/>
          </w:tcPr>
          <w:p w14:paraId="08186B10" w14:textId="1E9EBE60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</w:r>
          </w:p>
        </w:tc>
        <w:tc>
          <w:tcPr>
            <w:tcW w:w="992" w:type="dxa"/>
            <w:shd w:val="pct12" w:color="auto" w:fill="auto"/>
          </w:tcPr>
          <w:p w14:paraId="2BCFF3A5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63C2C892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2642" w:type="dxa"/>
            <w:shd w:val="pct12" w:color="auto" w:fill="auto"/>
          </w:tcPr>
          <w:p w14:paraId="42957BC1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BB97878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</w:t>
            </w:r>
          </w:p>
        </w:tc>
      </w:tr>
      <w:tr w:rsidR="004617EF" w:rsidRPr="004617EF" w14:paraId="11AA66FC" w14:textId="77777777" w:rsidTr="004617EF">
        <w:tc>
          <w:tcPr>
            <w:tcW w:w="562" w:type="dxa"/>
          </w:tcPr>
          <w:p w14:paraId="2D9BFF19" w14:textId="647B3CB0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4D8C68D6" w14:textId="77777777" w:rsidR="004617EF" w:rsidRDefault="004617EF" w:rsidP="004617EF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Gagarina 140-150 </w:t>
            </w:r>
          </w:p>
          <w:p w14:paraId="54961F26" w14:textId="0E181939" w:rsidR="004617EF" w:rsidRPr="004617EF" w:rsidRDefault="004617EF" w:rsidP="004617EF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(nr 20) </w:t>
            </w:r>
          </w:p>
        </w:tc>
        <w:tc>
          <w:tcPr>
            <w:tcW w:w="1418" w:type="dxa"/>
          </w:tcPr>
          <w:p w14:paraId="1E35D012" w14:textId="40C6DCFD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992" w:type="dxa"/>
          </w:tcPr>
          <w:p w14:paraId="117BFF29" w14:textId="2818B0F3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134" w:type="dxa"/>
          </w:tcPr>
          <w:p w14:paraId="5CF87959" w14:textId="5F50B809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150,00</w:t>
            </w:r>
          </w:p>
        </w:tc>
        <w:tc>
          <w:tcPr>
            <w:tcW w:w="992" w:type="dxa"/>
          </w:tcPr>
          <w:p w14:paraId="435420AD" w14:textId="4A91B55F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2642" w:type="dxa"/>
          </w:tcPr>
          <w:p w14:paraId="0D76626B" w14:textId="52E7CEA9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blokada</w:t>
            </w:r>
          </w:p>
        </w:tc>
      </w:tr>
    </w:tbl>
    <w:p w14:paraId="22B05F3D" w14:textId="75715B39" w:rsidR="003F0089" w:rsidRPr="0082605C" w:rsidRDefault="003F0089" w:rsidP="003F0089">
      <w:pPr>
        <w:rPr>
          <w:rFonts w:asciiTheme="minorHAnsi" w:hAnsiTheme="minorHAnsi" w:cstheme="minorHAnsi"/>
          <w:bCs/>
          <w:sz w:val="22"/>
          <w:szCs w:val="22"/>
        </w:rPr>
      </w:pPr>
    </w:p>
    <w:p w14:paraId="6E27CEBF" w14:textId="5A8C048D" w:rsidR="004C3E7D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TERENY POD GARAŻE PRZENOŚNE</w:t>
      </w:r>
      <w:r w:rsidR="002229CC">
        <w:rPr>
          <w:rFonts w:asciiTheme="minorHAnsi" w:hAnsiTheme="minorHAnsi" w:cstheme="minorHAnsi"/>
          <w:b/>
          <w:szCs w:val="22"/>
          <w:u w:val="single"/>
        </w:rPr>
        <w:t>:</w:t>
      </w:r>
    </w:p>
    <w:p w14:paraId="456DB005" w14:textId="77777777" w:rsidR="004617EF" w:rsidRDefault="004617EF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992"/>
        <w:gridCol w:w="1134"/>
        <w:gridCol w:w="992"/>
        <w:gridCol w:w="2642"/>
      </w:tblGrid>
      <w:tr w:rsidR="004617EF" w:rsidRPr="00A04DD0" w14:paraId="011BE7A2" w14:textId="77777777" w:rsidTr="002745BE">
        <w:tc>
          <w:tcPr>
            <w:tcW w:w="562" w:type="dxa"/>
            <w:shd w:val="pct12" w:color="auto" w:fill="auto"/>
          </w:tcPr>
          <w:p w14:paraId="40C14493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pct12" w:color="auto" w:fill="auto"/>
          </w:tcPr>
          <w:p w14:paraId="51708428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Adres </w:t>
            </w:r>
          </w:p>
        </w:tc>
        <w:tc>
          <w:tcPr>
            <w:tcW w:w="1418" w:type="dxa"/>
            <w:shd w:val="pct12" w:color="auto" w:fill="auto"/>
          </w:tcPr>
          <w:p w14:paraId="648ADAAE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992" w:type="dxa"/>
            <w:shd w:val="pct12" w:color="auto" w:fill="auto"/>
          </w:tcPr>
          <w:p w14:paraId="3DF4317C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Pow. </w:t>
            </w:r>
          </w:p>
          <w:p w14:paraId="5C1B2794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m2</w:t>
            </w:r>
          </w:p>
        </w:tc>
        <w:tc>
          <w:tcPr>
            <w:tcW w:w="1134" w:type="dxa"/>
            <w:shd w:val="pct12" w:color="auto" w:fill="auto"/>
          </w:tcPr>
          <w:p w14:paraId="18CA4830" w14:textId="040F46BF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</w:r>
          </w:p>
        </w:tc>
        <w:tc>
          <w:tcPr>
            <w:tcW w:w="992" w:type="dxa"/>
            <w:shd w:val="pct12" w:color="auto" w:fill="auto"/>
          </w:tcPr>
          <w:p w14:paraId="234010BD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6BCED815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2642" w:type="dxa"/>
            <w:shd w:val="pct12" w:color="auto" w:fill="auto"/>
          </w:tcPr>
          <w:p w14:paraId="79448B05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55964683" w14:textId="77777777" w:rsidR="004617EF" w:rsidRPr="00A04DD0" w:rsidRDefault="004617EF" w:rsidP="002745B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</w:t>
            </w:r>
          </w:p>
        </w:tc>
      </w:tr>
      <w:tr w:rsidR="004617EF" w:rsidRPr="004617EF" w14:paraId="70B5B244" w14:textId="77777777" w:rsidTr="004617EF">
        <w:tc>
          <w:tcPr>
            <w:tcW w:w="562" w:type="dxa"/>
          </w:tcPr>
          <w:p w14:paraId="49CB6309" w14:textId="77777777" w:rsidR="004617EF" w:rsidRPr="004617EF" w:rsidRDefault="004617EF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32C0F" w14:textId="563D4658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G-63 (IV rząd)</w:t>
            </w:r>
          </w:p>
        </w:tc>
        <w:tc>
          <w:tcPr>
            <w:tcW w:w="1418" w:type="dxa"/>
          </w:tcPr>
          <w:p w14:paraId="00DE027C" w14:textId="07C089DF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</w:tcPr>
          <w:p w14:paraId="60120A04" w14:textId="51647CA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14:paraId="2F17136C" w14:textId="50BD2A5E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992" w:type="dxa"/>
          </w:tcPr>
          <w:p w14:paraId="2350DE9E" w14:textId="777D6FAC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2642" w:type="dxa"/>
          </w:tcPr>
          <w:p w14:paraId="707918B4" w14:textId="7777777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4617EF" w:rsidRPr="004617EF" w14:paraId="3D0C580C" w14:textId="77777777" w:rsidTr="004617EF">
        <w:tc>
          <w:tcPr>
            <w:tcW w:w="562" w:type="dxa"/>
          </w:tcPr>
          <w:p w14:paraId="50B8D257" w14:textId="77777777" w:rsidR="004617EF" w:rsidRPr="004617EF" w:rsidRDefault="004617EF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6A3802" w14:textId="1D9AA41F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Kasztanowa 16, G-7 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br/>
              <w:t>(I rząd)</w:t>
            </w:r>
          </w:p>
        </w:tc>
        <w:tc>
          <w:tcPr>
            <w:tcW w:w="1418" w:type="dxa"/>
          </w:tcPr>
          <w:p w14:paraId="4EF38DDA" w14:textId="5096F1FB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</w:tcPr>
          <w:p w14:paraId="7095B7F6" w14:textId="170EF3DA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14:paraId="3ABF5B6B" w14:textId="7EF29BFA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992" w:type="dxa"/>
          </w:tcPr>
          <w:p w14:paraId="5A22E5DF" w14:textId="2232150B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206,00</w:t>
            </w:r>
          </w:p>
        </w:tc>
        <w:tc>
          <w:tcPr>
            <w:tcW w:w="2642" w:type="dxa"/>
          </w:tcPr>
          <w:p w14:paraId="07D9793A" w14:textId="7777777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4617EF" w:rsidRPr="004617EF" w14:paraId="5C4C6AFD" w14:textId="77777777" w:rsidTr="004617EF">
        <w:tc>
          <w:tcPr>
            <w:tcW w:w="562" w:type="dxa"/>
          </w:tcPr>
          <w:p w14:paraId="435531D9" w14:textId="77777777" w:rsidR="004617EF" w:rsidRPr="004617EF" w:rsidRDefault="004617EF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61BA3" w14:textId="7AB148F8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G-77 (V rząd)</w:t>
            </w:r>
          </w:p>
        </w:tc>
        <w:tc>
          <w:tcPr>
            <w:tcW w:w="1418" w:type="dxa"/>
          </w:tcPr>
          <w:p w14:paraId="063F12D6" w14:textId="7E4942DB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</w:tcPr>
          <w:p w14:paraId="3CC24E52" w14:textId="33ADBC3A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14:paraId="05436A92" w14:textId="3C56C63F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992" w:type="dxa"/>
          </w:tcPr>
          <w:p w14:paraId="065C2129" w14:textId="765E0EB3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207,00</w:t>
            </w:r>
          </w:p>
        </w:tc>
        <w:tc>
          <w:tcPr>
            <w:tcW w:w="2642" w:type="dxa"/>
          </w:tcPr>
          <w:p w14:paraId="1770C543" w14:textId="7777777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4617EF" w:rsidRPr="004617EF" w14:paraId="4A4515E4" w14:textId="77777777" w:rsidTr="004617EF">
        <w:tc>
          <w:tcPr>
            <w:tcW w:w="562" w:type="dxa"/>
          </w:tcPr>
          <w:p w14:paraId="336728F2" w14:textId="77777777" w:rsidR="004617EF" w:rsidRPr="004617EF" w:rsidRDefault="004617EF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9AAC93" w14:textId="5765A105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G-87 (V rząd)</w:t>
            </w:r>
          </w:p>
        </w:tc>
        <w:tc>
          <w:tcPr>
            <w:tcW w:w="1418" w:type="dxa"/>
          </w:tcPr>
          <w:p w14:paraId="23DB4305" w14:textId="70DF2ACF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992" w:type="dxa"/>
          </w:tcPr>
          <w:p w14:paraId="2DA6D276" w14:textId="2B1AC23B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14:paraId="73E4C2D2" w14:textId="6800459C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992" w:type="dxa"/>
          </w:tcPr>
          <w:p w14:paraId="2A12D6D8" w14:textId="1166E2B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208,00</w:t>
            </w:r>
          </w:p>
        </w:tc>
        <w:tc>
          <w:tcPr>
            <w:tcW w:w="2642" w:type="dxa"/>
          </w:tcPr>
          <w:p w14:paraId="2FC8ED51" w14:textId="77777777" w:rsidR="004617EF" w:rsidRPr="004617EF" w:rsidRDefault="004617EF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38E84281" w14:textId="77777777" w:rsidR="004C3E7D" w:rsidRDefault="004C3E7D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38245A61" w14:textId="4B64883D" w:rsidR="003F0089" w:rsidRPr="0082605C" w:rsidRDefault="004C3E7D" w:rsidP="003F0089">
      <w:pPr>
        <w:rPr>
          <w:rFonts w:asciiTheme="minorHAnsi" w:hAnsiTheme="minorHAnsi" w:cstheme="minorHAnsi"/>
          <w:b/>
          <w:sz w:val="22"/>
          <w:szCs w:val="22"/>
        </w:rPr>
      </w:pPr>
      <w:r w:rsidRPr="0082605C">
        <w:rPr>
          <w:rFonts w:asciiTheme="minorHAnsi" w:hAnsiTheme="minorHAnsi" w:cstheme="minorHAnsi"/>
          <w:bCs/>
          <w:sz w:val="22"/>
          <w:szCs w:val="22"/>
        </w:rPr>
        <w:t>Do wylicytowanej stawki dolicza się podatek VAT w wysokości 23%</w:t>
      </w:r>
      <w:r w:rsidRPr="0082605C">
        <w:rPr>
          <w:rFonts w:asciiTheme="minorHAnsi" w:hAnsiTheme="minorHAnsi" w:cstheme="minorHAnsi"/>
          <w:b/>
          <w:sz w:val="22"/>
          <w:szCs w:val="22"/>
        </w:rPr>
        <w:t>.</w:t>
      </w:r>
    </w:p>
    <w:p w14:paraId="12471104" w14:textId="77777777" w:rsidR="00B00123" w:rsidRDefault="00B00123" w:rsidP="003F008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AC18D2" w14:textId="5C936D2D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676FC">
        <w:rPr>
          <w:rFonts w:asciiTheme="minorHAnsi" w:hAnsiTheme="minorHAnsi" w:cstheme="minorHAnsi"/>
          <w:b/>
          <w:sz w:val="22"/>
          <w:szCs w:val="22"/>
          <w:u w:val="single"/>
        </w:rPr>
        <w:t>Warunkiem udziału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w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przetargu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jest wpłacenie wadium w podanej wysokości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na konto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Zakładu Gospodarki Mieszkaniowej: VELO Bank Spółka Akcyjna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nr: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82605C">
        <w:rPr>
          <w:rFonts w:asciiTheme="minorHAnsi" w:hAnsiTheme="minorHAnsi" w:cstheme="minorHAnsi"/>
          <w:b/>
          <w:sz w:val="22"/>
          <w:szCs w:val="22"/>
          <w:u w:val="single"/>
        </w:rPr>
        <w:t>26 1560 0013 2353 6757 4000 0012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z dopiskiem: „wadium, przetarg ustny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PU-</w:t>
      </w:r>
      <w:r w:rsidR="00B00123">
        <w:rPr>
          <w:rFonts w:asciiTheme="minorHAnsi" w:hAnsiTheme="minorHAnsi" w:cstheme="minorHAnsi"/>
          <w:bCs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/2025 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>na lokal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……………………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”,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terminie do dnia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C3E7D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04</w:t>
      </w:r>
      <w:r w:rsidRPr="008318EB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.</w:t>
      </w:r>
      <w:r w:rsidR="004C3E7D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11</w:t>
      </w:r>
      <w:r w:rsidRPr="00CA31C2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.2025r.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660AC4">
        <w:rPr>
          <w:rFonts w:asciiTheme="minorHAnsi" w:hAnsiTheme="minorHAnsi" w:cstheme="minorHAnsi"/>
          <w:b/>
          <w:sz w:val="22"/>
          <w:szCs w:val="22"/>
          <w:u w:val="single"/>
        </w:rPr>
        <w:t>przez podmiot, z którym ma być zawarta umowa najmu</w:t>
      </w:r>
      <w:r w:rsidRPr="0082605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w przypadku wygrania przetargu.</w:t>
      </w:r>
    </w:p>
    <w:p w14:paraId="16412B79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2D8C1C" w14:textId="0AB845FF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05C">
        <w:rPr>
          <w:rFonts w:asciiTheme="minorHAnsi" w:hAnsiTheme="minorHAnsi" w:cstheme="minorHAnsi"/>
          <w:bCs/>
          <w:sz w:val="22"/>
          <w:szCs w:val="22"/>
        </w:rPr>
        <w:t xml:space="preserve">Oferent wygrywający przetarg przed zawarciem umowy podlega weryfikacji pod kątem wywiązywania się ze zobowiązań finansowych wobec Urzędu Miasta Torunia i gminnych jednostek organizacyjnych. </w:t>
      </w:r>
      <w:r w:rsidR="004C3E7D">
        <w:rPr>
          <w:rFonts w:asciiTheme="minorHAnsi" w:hAnsiTheme="minorHAnsi" w:cstheme="minorHAnsi"/>
          <w:bCs/>
          <w:sz w:val="22"/>
          <w:szCs w:val="22"/>
        </w:rPr>
        <w:br/>
      </w:r>
      <w:r w:rsidRPr="0082605C">
        <w:rPr>
          <w:rFonts w:asciiTheme="minorHAnsi" w:hAnsiTheme="minorHAnsi" w:cstheme="minorHAnsi"/>
          <w:bCs/>
          <w:sz w:val="22"/>
          <w:szCs w:val="22"/>
        </w:rPr>
        <w:t>W przypadku wystąpienia zadłużenia oferent jest zobowiązany w terminie 2 dni od rozstrzygnięcia przetargu do jego uregulowania. W przypadku niedopełnienia warunku spłaty zaległości oferent zostaje wykluczony z postępowania.</w:t>
      </w:r>
    </w:p>
    <w:p w14:paraId="3764EF21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05C">
        <w:rPr>
          <w:rFonts w:asciiTheme="minorHAnsi" w:hAnsiTheme="minorHAnsi" w:cstheme="minorHAnsi"/>
          <w:bCs/>
          <w:sz w:val="22"/>
          <w:szCs w:val="22"/>
        </w:rPr>
        <w:t>Po pozytywnej weryfikacji jest podpisywana umowa najmu w ciągu 2 dni od otrzymania wiadomości przez oferenta.</w:t>
      </w:r>
    </w:p>
    <w:p w14:paraId="3636A07A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739D7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605C">
        <w:rPr>
          <w:rFonts w:asciiTheme="minorHAnsi" w:hAnsiTheme="minorHAnsi" w:cstheme="minorHAnsi"/>
          <w:b/>
          <w:bCs/>
          <w:sz w:val="22"/>
          <w:szCs w:val="22"/>
        </w:rPr>
        <w:t>Wpłacenie wadium jest jednoznaczne z tym, że oferent zapoznał się z regulaminem przetargu i wzorem umowy najmu oraz klauzulą informacyjną w sprawie Rozporządzenia Parlamentu Europejskiego i Rady (UE) 2016/689 z dnia 27.04.2016r. w sprawie ochrony osób fizycznych w związku z przetwarzaniem danych osobowych i w sprawie swobodnego przepływu takich danych.</w:t>
      </w:r>
    </w:p>
    <w:p w14:paraId="5832DEEC" w14:textId="77777777" w:rsidR="003F0089" w:rsidRPr="0082605C" w:rsidRDefault="003F0089" w:rsidP="003F0089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29EDA34" w14:textId="77777777" w:rsidR="003F0089" w:rsidRPr="0082605C" w:rsidRDefault="003F0089" w:rsidP="003F0089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W przypadku lokalu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 xml:space="preserve">, dla którego przy zawieraniu umowy najmu obowiązkowe jest świadectwo charakterystyki energetycznej, </w:t>
      </w:r>
      <w:r w:rsidRPr="0082605C"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 xml:space="preserve">zawarcie umowy najmu na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 xml:space="preserve">taki </w:t>
      </w:r>
      <w:r w:rsidRPr="0082605C"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 xml:space="preserve">lokal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 xml:space="preserve">nastąpi po uzyskaniu przez </w:t>
      </w:r>
      <w:r w:rsidRPr="0082605C"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>ZGM świadectwa energetycznego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eastAsia="zh-CN"/>
        </w:rPr>
        <w:t>.</w:t>
      </w:r>
    </w:p>
    <w:p w14:paraId="1325C7E6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05C">
        <w:rPr>
          <w:rFonts w:asciiTheme="minorHAnsi" w:hAnsiTheme="minorHAnsi" w:cstheme="minorHAnsi"/>
          <w:bCs/>
          <w:sz w:val="22"/>
          <w:szCs w:val="22"/>
        </w:rPr>
        <w:t>Warunkiem pełnego zawarcia umowy jest wpłata kaucji zabezpieczającej w wysokości 2-miesięcznego czynszu wraz pozostałymi opłatami nie później niż w ciągu 4 dni od chwili podpisania umowy. Brak wpłaty kaucji powoduje utratę wpłaconego wadium oraz unieważnienie umowy.</w:t>
      </w:r>
    </w:p>
    <w:p w14:paraId="2B726F37" w14:textId="77777777" w:rsidR="003F0089" w:rsidRPr="0082605C" w:rsidRDefault="003F0089" w:rsidP="003F008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BC5E4C" w14:textId="77777777" w:rsidR="00C13100" w:rsidRDefault="003F0089" w:rsidP="00C131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05C">
        <w:rPr>
          <w:rFonts w:asciiTheme="minorHAnsi" w:hAnsiTheme="minorHAnsi" w:cstheme="minorHAnsi"/>
          <w:bCs/>
          <w:sz w:val="22"/>
          <w:szCs w:val="22"/>
        </w:rPr>
        <w:t xml:space="preserve">Oględzin ww. nieruchomości można dokonać po uprzednim skontaktowaniu się z właściwym administratorem: </w:t>
      </w:r>
    </w:p>
    <w:p w14:paraId="0398AC29" w14:textId="1B5A2CA0" w:rsidR="00C13100" w:rsidRPr="00C13100" w:rsidRDefault="003F0089" w:rsidP="00C1310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100">
        <w:rPr>
          <w:rFonts w:asciiTheme="minorHAnsi" w:hAnsiTheme="minorHAnsi" w:cstheme="minorHAnsi"/>
          <w:b/>
          <w:sz w:val="22"/>
          <w:szCs w:val="22"/>
        </w:rPr>
        <w:t>Katarzyna Łukaszewicz-Nowak, ul. Gagarina 152, tel. 664 923</w:t>
      </w:r>
      <w:r w:rsidR="00C13100" w:rsidRPr="00C13100">
        <w:rPr>
          <w:rFonts w:asciiTheme="minorHAnsi" w:hAnsiTheme="minorHAnsi" w:cstheme="minorHAnsi"/>
          <w:b/>
          <w:sz w:val="22"/>
          <w:szCs w:val="22"/>
        </w:rPr>
        <w:t> </w:t>
      </w:r>
      <w:r w:rsidRPr="00C13100">
        <w:rPr>
          <w:rFonts w:asciiTheme="minorHAnsi" w:hAnsiTheme="minorHAnsi" w:cstheme="minorHAnsi"/>
          <w:b/>
          <w:sz w:val="22"/>
          <w:szCs w:val="22"/>
        </w:rPr>
        <w:t>508</w:t>
      </w:r>
    </w:p>
    <w:p w14:paraId="1817474F" w14:textId="3F78426A" w:rsidR="003F0089" w:rsidRPr="00C13100" w:rsidRDefault="003F0089" w:rsidP="00C1310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100">
        <w:rPr>
          <w:rFonts w:asciiTheme="minorHAnsi" w:hAnsiTheme="minorHAnsi" w:cstheme="minorHAnsi"/>
          <w:b/>
          <w:sz w:val="22"/>
          <w:szCs w:val="22"/>
        </w:rPr>
        <w:t>Aleksandra Mielczarek, ul. Gołębia 3, tel. 664 922 684</w:t>
      </w:r>
    </w:p>
    <w:p w14:paraId="501754BA" w14:textId="77777777" w:rsidR="003F0089" w:rsidRPr="0082605C" w:rsidRDefault="003F0089" w:rsidP="003F0089">
      <w:pPr>
        <w:rPr>
          <w:rFonts w:asciiTheme="minorHAnsi" w:hAnsiTheme="minorHAnsi" w:cstheme="minorHAnsi"/>
          <w:bCs/>
          <w:sz w:val="22"/>
          <w:szCs w:val="22"/>
        </w:rPr>
      </w:pPr>
    </w:p>
    <w:p w14:paraId="2A1A31CC" w14:textId="77777777" w:rsidR="003F0089" w:rsidRPr="0082605C" w:rsidRDefault="003F0089" w:rsidP="003F0089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2605C">
        <w:rPr>
          <w:rFonts w:asciiTheme="minorHAnsi" w:hAnsiTheme="minorHAnsi" w:cstheme="minorHAnsi"/>
          <w:b/>
          <w:bCs/>
          <w:sz w:val="22"/>
          <w:szCs w:val="22"/>
        </w:rPr>
        <w:t>Z</w:t>
      </w:r>
      <w:r>
        <w:rPr>
          <w:rFonts w:asciiTheme="minorHAnsi" w:hAnsiTheme="minorHAnsi" w:cstheme="minorHAnsi"/>
          <w:b/>
          <w:bCs/>
          <w:sz w:val="22"/>
          <w:szCs w:val="22"/>
        </w:rPr>
        <w:t>GM z</w:t>
      </w:r>
      <w:r w:rsidRPr="0082605C">
        <w:rPr>
          <w:rFonts w:asciiTheme="minorHAnsi" w:hAnsiTheme="minorHAnsi" w:cstheme="minorHAnsi"/>
          <w:b/>
          <w:bCs/>
          <w:sz w:val="22"/>
          <w:szCs w:val="22"/>
        </w:rPr>
        <w:t>astrzega prawo wycofania z przetargu bez podania przyczyny.</w:t>
      </w:r>
    </w:p>
    <w:p w14:paraId="49F52ADD" w14:textId="77777777" w:rsidR="003F0089" w:rsidRPr="0082605C" w:rsidRDefault="003F0089" w:rsidP="003F0089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4B7F0FF" w14:textId="77777777" w:rsidR="00ED15B6" w:rsidRDefault="00ED15B6"/>
    <w:sectPr w:rsidR="00ED15B6" w:rsidSect="003F0089">
      <w:pgSz w:w="11906" w:h="16838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26B"/>
    <w:multiLevelType w:val="hybridMultilevel"/>
    <w:tmpl w:val="69DE0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2105"/>
    <w:multiLevelType w:val="hybridMultilevel"/>
    <w:tmpl w:val="33D03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F7726"/>
    <w:multiLevelType w:val="hybridMultilevel"/>
    <w:tmpl w:val="560A3C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AC431F"/>
    <w:multiLevelType w:val="hybridMultilevel"/>
    <w:tmpl w:val="ED927C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421C7"/>
    <w:multiLevelType w:val="hybridMultilevel"/>
    <w:tmpl w:val="8D14D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76171"/>
    <w:multiLevelType w:val="hybridMultilevel"/>
    <w:tmpl w:val="8D14D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1E5984"/>
    <w:multiLevelType w:val="hybridMultilevel"/>
    <w:tmpl w:val="60AC2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149088">
    <w:abstractNumId w:val="3"/>
  </w:num>
  <w:num w:numId="2" w16cid:durableId="759569295">
    <w:abstractNumId w:val="6"/>
  </w:num>
  <w:num w:numId="3" w16cid:durableId="1940679101">
    <w:abstractNumId w:val="1"/>
  </w:num>
  <w:num w:numId="4" w16cid:durableId="1975403184">
    <w:abstractNumId w:val="5"/>
  </w:num>
  <w:num w:numId="5" w16cid:durableId="1053236042">
    <w:abstractNumId w:val="2"/>
  </w:num>
  <w:num w:numId="6" w16cid:durableId="316813081">
    <w:abstractNumId w:val="0"/>
  </w:num>
  <w:num w:numId="7" w16cid:durableId="213163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89"/>
    <w:rsid w:val="000522DF"/>
    <w:rsid w:val="00133ED6"/>
    <w:rsid w:val="00153E24"/>
    <w:rsid w:val="002229CC"/>
    <w:rsid w:val="002B5A40"/>
    <w:rsid w:val="002B7BA5"/>
    <w:rsid w:val="003F0089"/>
    <w:rsid w:val="004617EF"/>
    <w:rsid w:val="004C3E7D"/>
    <w:rsid w:val="006F1A19"/>
    <w:rsid w:val="008A0BE2"/>
    <w:rsid w:val="0094548A"/>
    <w:rsid w:val="009B04C5"/>
    <w:rsid w:val="00A77171"/>
    <w:rsid w:val="00AA011C"/>
    <w:rsid w:val="00B00123"/>
    <w:rsid w:val="00BE3D24"/>
    <w:rsid w:val="00BF27B0"/>
    <w:rsid w:val="00C13100"/>
    <w:rsid w:val="00C61F49"/>
    <w:rsid w:val="00D965ED"/>
    <w:rsid w:val="00E13914"/>
    <w:rsid w:val="00E30543"/>
    <w:rsid w:val="00E376B5"/>
    <w:rsid w:val="00ED15B6"/>
    <w:rsid w:val="00F10BD9"/>
    <w:rsid w:val="00F30D5D"/>
    <w:rsid w:val="00FC0F50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75D"/>
  <w15:chartTrackingRefBased/>
  <w15:docId w15:val="{036786B5-F8AD-4202-849A-CF9F2ED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7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0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0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0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0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0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0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0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0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0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0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08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F0089"/>
    <w:rPr>
      <w:rFonts w:ascii="Courier New" w:hAnsi="Courier New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F0089"/>
    <w:rPr>
      <w:rFonts w:ascii="Courier New" w:eastAsia="Times New Roman" w:hAnsi="Courier New" w:cs="Times New Roman"/>
      <w:bCs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Nowakowska</dc:creator>
  <cp:keywords/>
  <dc:description/>
  <cp:lastModifiedBy>Violetta Nowakowska</cp:lastModifiedBy>
  <cp:revision>10</cp:revision>
  <cp:lastPrinted>2025-10-21T12:12:00Z</cp:lastPrinted>
  <dcterms:created xsi:type="dcterms:W3CDTF">2025-10-21T08:12:00Z</dcterms:created>
  <dcterms:modified xsi:type="dcterms:W3CDTF">2025-10-21T12:51:00Z</dcterms:modified>
</cp:coreProperties>
</file>