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86" w:rsidRPr="00D315A7" w:rsidRDefault="00DF6E86" w:rsidP="00DF6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6E86" w:rsidRPr="005864AE" w:rsidRDefault="00DF6E86" w:rsidP="00DF6E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64AE">
        <w:rPr>
          <w:rFonts w:ascii="Arial" w:eastAsia="Times New Roman" w:hAnsi="Arial" w:cs="Arial"/>
          <w:b/>
          <w:sz w:val="24"/>
          <w:szCs w:val="24"/>
          <w:lang w:eastAsia="pl-PL"/>
        </w:rPr>
        <w:t>Przetargi 22.11.2022</w:t>
      </w:r>
    </w:p>
    <w:p w:rsidR="00DF6E86" w:rsidRPr="00D315A7" w:rsidRDefault="00DF6E86" w:rsidP="00DF6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7"/>
        <w:gridCol w:w="45"/>
      </w:tblGrid>
      <w:tr w:rsidR="00DF6E86" w:rsidRPr="00D315A7" w:rsidTr="00934C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602" w:type="dxa"/>
              <w:jc w:val="center"/>
              <w:tblCellSpacing w:w="15" w:type="dxa"/>
              <w:shd w:val="clear" w:color="auto" w:fill="CACAC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2"/>
              <w:gridCol w:w="2635"/>
              <w:gridCol w:w="2575"/>
            </w:tblGrid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347" w:type="dxa"/>
                  <w:shd w:val="clear" w:color="auto" w:fill="F8F8F8"/>
                  <w:vAlign w:val="center"/>
                  <w:hideMark/>
                </w:tcPr>
                <w:p w:rsidR="00DF6E86" w:rsidRPr="005864AE" w:rsidRDefault="00DF6E86" w:rsidP="00934CC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4A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Adres </w:t>
                  </w:r>
                </w:p>
              </w:tc>
              <w:tc>
                <w:tcPr>
                  <w:tcW w:w="2605" w:type="dxa"/>
                  <w:shd w:val="clear" w:color="auto" w:fill="F8F8F8"/>
                  <w:vAlign w:val="center"/>
                  <w:hideMark/>
                </w:tcPr>
                <w:p w:rsidR="00DF6E86" w:rsidRPr="005864AE" w:rsidRDefault="00DF6E86" w:rsidP="00934CC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4AE">
                    <w:rPr>
                      <w:rFonts w:ascii="Arial" w:hAnsi="Arial" w:cs="Arial"/>
                      <w:b/>
                      <w:sz w:val="24"/>
                      <w:szCs w:val="24"/>
                    </w:rPr>
                    <w:t>Powierzchnia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5864AE" w:rsidRDefault="00DF6E86" w:rsidP="00934CC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4AE">
                    <w:rPr>
                      <w:rFonts w:ascii="Arial" w:hAnsi="Arial" w:cs="Arial"/>
                      <w:b/>
                      <w:sz w:val="24"/>
                      <w:szCs w:val="24"/>
                    </w:rPr>
                    <w:t>Cena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347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25</w:t>
                  </w:r>
                </w:p>
              </w:tc>
              <w:tc>
                <w:tcPr>
                  <w:tcW w:w="2605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1166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625.000,00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347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27</w:t>
                  </w:r>
                </w:p>
              </w:tc>
              <w:tc>
                <w:tcPr>
                  <w:tcW w:w="2605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1161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625.000,00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347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29</w:t>
                  </w:r>
                </w:p>
              </w:tc>
              <w:tc>
                <w:tcPr>
                  <w:tcW w:w="2605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1210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675.000,00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347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31</w:t>
                  </w:r>
                </w:p>
              </w:tc>
              <w:tc>
                <w:tcPr>
                  <w:tcW w:w="2605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1310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730.000,00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347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33</w:t>
                  </w:r>
                </w:p>
              </w:tc>
              <w:tc>
                <w:tcPr>
                  <w:tcW w:w="2605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993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555.000,00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347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35</w:t>
                  </w:r>
                </w:p>
              </w:tc>
              <w:tc>
                <w:tcPr>
                  <w:tcW w:w="2605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1072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600.000,00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347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37</w:t>
                  </w:r>
                </w:p>
              </w:tc>
              <w:tc>
                <w:tcPr>
                  <w:tcW w:w="2605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1160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650.000,00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347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39</w:t>
                  </w:r>
                </w:p>
              </w:tc>
              <w:tc>
                <w:tcPr>
                  <w:tcW w:w="2605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1423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730.000,00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347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61</w:t>
                  </w:r>
                </w:p>
              </w:tc>
              <w:tc>
                <w:tcPr>
                  <w:tcW w:w="2605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1119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625.000,00 zł</w:t>
                  </w:r>
                </w:p>
              </w:tc>
            </w:tr>
          </w:tbl>
          <w:p w:rsidR="00DF6E86" w:rsidRPr="00D315A7" w:rsidRDefault="00DF6E86" w:rsidP="00934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E86" w:rsidRPr="00D315A7" w:rsidTr="00934C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F6E86" w:rsidRPr="00D315A7" w:rsidRDefault="00DF6E86" w:rsidP="00934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E86" w:rsidRPr="00D315A7" w:rsidRDefault="00DF6E86" w:rsidP="00DF6E86">
      <w:pPr>
        <w:rPr>
          <w:rFonts w:ascii="Arial" w:hAnsi="Arial" w:cs="Arial"/>
          <w:sz w:val="24"/>
          <w:szCs w:val="24"/>
        </w:rPr>
      </w:pPr>
    </w:p>
    <w:p w:rsidR="00DF6E86" w:rsidRPr="005864AE" w:rsidRDefault="00DF6E86" w:rsidP="00DF6E86">
      <w:pPr>
        <w:rPr>
          <w:rFonts w:ascii="Arial" w:hAnsi="Arial" w:cs="Arial"/>
          <w:b/>
          <w:sz w:val="24"/>
          <w:szCs w:val="24"/>
        </w:rPr>
      </w:pPr>
      <w:r w:rsidRPr="005864AE">
        <w:rPr>
          <w:rFonts w:ascii="Arial" w:hAnsi="Arial" w:cs="Arial"/>
          <w:b/>
          <w:sz w:val="24"/>
          <w:szCs w:val="24"/>
        </w:rPr>
        <w:t xml:space="preserve">Przetargi 29.11.2022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7"/>
        <w:gridCol w:w="45"/>
      </w:tblGrid>
      <w:tr w:rsidR="00DF6E86" w:rsidRPr="00D315A7" w:rsidTr="00934C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6E86" w:rsidRPr="00D315A7" w:rsidRDefault="00DF6E86" w:rsidP="00934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E86" w:rsidRPr="00D315A7" w:rsidTr="00934CC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602" w:type="dxa"/>
              <w:jc w:val="center"/>
              <w:tblCellSpacing w:w="15" w:type="dxa"/>
              <w:shd w:val="clear" w:color="auto" w:fill="CACAC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5"/>
              <w:gridCol w:w="2892"/>
              <w:gridCol w:w="2575"/>
            </w:tblGrid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090" w:type="dxa"/>
                  <w:shd w:val="clear" w:color="auto" w:fill="F8F8F8"/>
                  <w:vAlign w:val="center"/>
                  <w:hideMark/>
                </w:tcPr>
                <w:p w:rsidR="00DF6E86" w:rsidRPr="005864AE" w:rsidRDefault="00DF6E86" w:rsidP="00934CC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4AE">
                    <w:rPr>
                      <w:rFonts w:ascii="Arial" w:hAnsi="Arial" w:cs="Arial"/>
                      <w:b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2862" w:type="dxa"/>
                  <w:shd w:val="clear" w:color="auto" w:fill="F8F8F8"/>
                  <w:vAlign w:val="center"/>
                  <w:hideMark/>
                </w:tcPr>
                <w:p w:rsidR="00DF6E86" w:rsidRPr="005864AE" w:rsidRDefault="00DF6E86" w:rsidP="00934CC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4AE">
                    <w:rPr>
                      <w:rFonts w:ascii="Arial" w:hAnsi="Arial" w:cs="Arial"/>
                      <w:b/>
                      <w:sz w:val="24"/>
                      <w:szCs w:val="24"/>
                    </w:rPr>
                    <w:t>Powierzchnia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5864AE" w:rsidRDefault="00DF6E86" w:rsidP="00934CC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4AE">
                    <w:rPr>
                      <w:rFonts w:ascii="Arial" w:hAnsi="Arial" w:cs="Arial"/>
                      <w:b/>
                      <w:sz w:val="24"/>
                      <w:szCs w:val="24"/>
                    </w:rPr>
                    <w:t>Cena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090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43</w:t>
                  </w:r>
                </w:p>
              </w:tc>
              <w:tc>
                <w:tcPr>
                  <w:tcW w:w="2862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993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525.000,00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090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hyperlink r:id="rId4" w:history="1">
                    <w:r w:rsidRPr="00F62F12">
                      <w:rPr>
                        <w:rStyle w:val="Hipercze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</w:rPr>
                      <w:t>ul. Jana Heweliusza 45</w:t>
                    </w:r>
                  </w:hyperlink>
                </w:p>
              </w:tc>
              <w:tc>
                <w:tcPr>
                  <w:tcW w:w="2862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990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560.000,00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090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47</w:t>
                  </w:r>
                </w:p>
              </w:tc>
              <w:tc>
                <w:tcPr>
                  <w:tcW w:w="2862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990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560.000,00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090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49</w:t>
                  </w:r>
                </w:p>
              </w:tc>
              <w:tc>
                <w:tcPr>
                  <w:tcW w:w="2862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990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560.000,00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090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51</w:t>
                  </w:r>
                </w:p>
              </w:tc>
              <w:tc>
                <w:tcPr>
                  <w:tcW w:w="2862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1226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685.000,00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090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53</w:t>
                  </w:r>
                </w:p>
              </w:tc>
              <w:tc>
                <w:tcPr>
                  <w:tcW w:w="2862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1097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615.000,00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090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55</w:t>
                  </w:r>
                </w:p>
              </w:tc>
              <w:tc>
                <w:tcPr>
                  <w:tcW w:w="2862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997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560.000,00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090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57</w:t>
                  </w:r>
                </w:p>
              </w:tc>
              <w:tc>
                <w:tcPr>
                  <w:tcW w:w="2862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1001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560.000,00 zł</w:t>
                  </w:r>
                </w:p>
              </w:tc>
            </w:tr>
            <w:tr w:rsidR="00DF6E86" w:rsidRPr="00D315A7" w:rsidTr="00934CC4">
              <w:trPr>
                <w:tblCellSpacing w:w="15" w:type="dxa"/>
                <w:jc w:val="center"/>
              </w:trPr>
              <w:tc>
                <w:tcPr>
                  <w:tcW w:w="3090" w:type="dxa"/>
                  <w:shd w:val="clear" w:color="auto" w:fill="F8F8F8"/>
                  <w:vAlign w:val="center"/>
                  <w:hideMark/>
                </w:tcPr>
                <w:p w:rsidR="00DF6E86" w:rsidRPr="00F62F12" w:rsidRDefault="00DF6E86" w:rsidP="00934CC4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F62F12">
                    <w:rPr>
                      <w:rStyle w:val="Hipercze"/>
                      <w:rFonts w:ascii="Arial" w:hAnsi="Arial" w:cs="Arial"/>
                      <w:color w:val="000000" w:themeColor="text1"/>
                      <w:sz w:val="24"/>
                      <w:szCs w:val="24"/>
                      <w:u w:val="none"/>
                    </w:rPr>
                    <w:t>ul. Jana Heweliusza 59</w:t>
                  </w:r>
                </w:p>
              </w:tc>
              <w:tc>
                <w:tcPr>
                  <w:tcW w:w="2862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1006 m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2</w:t>
                  </w: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30" w:type="dxa"/>
                  <w:shd w:val="clear" w:color="auto" w:fill="F8F8F8"/>
                  <w:vAlign w:val="center"/>
                  <w:hideMark/>
                </w:tcPr>
                <w:p w:rsidR="00DF6E86" w:rsidRPr="00D315A7" w:rsidRDefault="00DF6E86" w:rsidP="00934C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15A7">
                    <w:rPr>
                      <w:rFonts w:ascii="Arial" w:hAnsi="Arial" w:cs="Arial"/>
                      <w:sz w:val="24"/>
                      <w:szCs w:val="24"/>
                    </w:rPr>
                    <w:t>565.000,00 zł</w:t>
                  </w:r>
                </w:p>
              </w:tc>
            </w:tr>
          </w:tbl>
          <w:p w:rsidR="00DF6E86" w:rsidRPr="00D315A7" w:rsidRDefault="00DF6E86" w:rsidP="00934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E86" w:rsidRPr="00D315A7" w:rsidTr="00934C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F6E86" w:rsidRPr="00D315A7" w:rsidRDefault="00DF6E86" w:rsidP="00934C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E86" w:rsidRPr="00D315A7" w:rsidRDefault="00DF6E86" w:rsidP="00DF6E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403E" w:rsidRDefault="0038403E"/>
    <w:sectPr w:rsidR="0038403E" w:rsidSect="0009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6E86"/>
    <w:rsid w:val="0038403E"/>
    <w:rsid w:val="00D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torun.pl/inw_info.php?Oferta=2292&amp;FOf=Aktualna&amp;WL=1&amp;To=0&amp;Ts=0&amp;Kod=716&amp;o=0&amp;s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2022-09-20T13:28:00Z</dcterms:created>
  <dcterms:modified xsi:type="dcterms:W3CDTF">2022-09-20T13:29:00Z</dcterms:modified>
</cp:coreProperties>
</file>