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99" w:rsidRPr="0035078C" w:rsidRDefault="00821599" w:rsidP="00821599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 xml:space="preserve">Załącznik nr 8 do zarządzenia Dyrektora </w:t>
      </w:r>
    </w:p>
    <w:p w:rsidR="00821599" w:rsidRPr="0035078C" w:rsidRDefault="00821599" w:rsidP="00821599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MZD nr</w:t>
      </w:r>
      <w:r>
        <w:rPr>
          <w:rFonts w:ascii="Sylfaen" w:hAnsi="Sylfaen"/>
          <w:sz w:val="24"/>
          <w:szCs w:val="24"/>
        </w:rPr>
        <w:t xml:space="preserve"> 11</w:t>
      </w:r>
      <w:r w:rsidRPr="0035078C">
        <w:rPr>
          <w:rFonts w:ascii="Sylfaen" w:hAnsi="Sylfaen"/>
          <w:sz w:val="24"/>
          <w:szCs w:val="24"/>
        </w:rPr>
        <w:t>/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 xml:space="preserve"> z dnia </w:t>
      </w:r>
      <w:r>
        <w:rPr>
          <w:rFonts w:ascii="Sylfaen" w:hAnsi="Sylfaen"/>
          <w:sz w:val="24"/>
          <w:szCs w:val="24"/>
        </w:rPr>
        <w:t>17.03</w:t>
      </w:r>
      <w:r w:rsidRPr="0035078C">
        <w:rPr>
          <w:rFonts w:ascii="Sylfaen" w:hAnsi="Sylfaen"/>
          <w:sz w:val="24"/>
          <w:szCs w:val="24"/>
        </w:rPr>
        <w:t>.20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>r</w:t>
      </w:r>
    </w:p>
    <w:p w:rsidR="00821599" w:rsidRPr="0035078C" w:rsidRDefault="00821599" w:rsidP="00821599">
      <w:pPr>
        <w:spacing w:line="240" w:lineRule="auto"/>
        <w:jc w:val="right"/>
        <w:rPr>
          <w:rFonts w:ascii="Sylfaen" w:hAnsi="Sylfaen"/>
          <w:sz w:val="24"/>
          <w:szCs w:val="24"/>
        </w:rPr>
      </w:pP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Miejski Zarząd Dróg w Toruniu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Dział Zarządzania Pasem Drogowym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87-100 Toruń, ul. Wały gen. Sikorskiego 21/23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</w:p>
    <w:p w:rsidR="00821599" w:rsidRPr="00F96656" w:rsidRDefault="00821599" w:rsidP="00821599">
      <w:pPr>
        <w:spacing w:line="240" w:lineRule="auto"/>
        <w:jc w:val="center"/>
        <w:rPr>
          <w:rFonts w:ascii="Sylfaen" w:hAnsi="Sylfaen"/>
          <w:b/>
          <w:bCs/>
          <w:sz w:val="24"/>
          <w:szCs w:val="24"/>
        </w:rPr>
      </w:pPr>
      <w:bookmarkStart w:id="0" w:name="_GoBack"/>
      <w:r w:rsidRPr="0035078C">
        <w:rPr>
          <w:rFonts w:ascii="Sylfaen" w:hAnsi="Sylfaen"/>
          <w:b/>
          <w:bCs/>
          <w:sz w:val="24"/>
          <w:szCs w:val="24"/>
        </w:rPr>
        <w:t xml:space="preserve">WNIOSEK O SPRZEDAŻ I WYDANIE ABONAMENTU: KOPERTY   podstrefy </w:t>
      </w:r>
      <w:r>
        <w:rPr>
          <w:rFonts w:ascii="Sylfaen" w:hAnsi="Sylfaen"/>
          <w:b/>
          <w:bCs/>
          <w:sz w:val="24"/>
          <w:szCs w:val="24"/>
        </w:rPr>
        <w:t>Śródmiejskiej, Podstrefy A i B</w:t>
      </w:r>
      <w:bookmarkEnd w:id="0"/>
      <w:r w:rsidRPr="0035078C">
        <w:rPr>
          <w:rFonts w:ascii="Sylfaen" w:hAnsi="Sylfaen"/>
          <w:b/>
          <w:bCs/>
          <w:sz w:val="24"/>
          <w:szCs w:val="24"/>
        </w:rPr>
        <w:t>*</w:t>
      </w:r>
    </w:p>
    <w:p w:rsidR="00821599" w:rsidRPr="0035078C" w:rsidRDefault="00821599" w:rsidP="00821599">
      <w:pPr>
        <w:spacing w:line="240" w:lineRule="auto"/>
        <w:jc w:val="center"/>
        <w:rPr>
          <w:rFonts w:ascii="Sylfaen" w:hAnsi="Sylfaen"/>
          <w:sz w:val="24"/>
          <w:szCs w:val="24"/>
          <w:u w:val="single"/>
        </w:rPr>
      </w:pPr>
      <w:r w:rsidRPr="0035078C">
        <w:rPr>
          <w:rFonts w:ascii="Sylfaen" w:hAnsi="Sylfaen"/>
          <w:sz w:val="24"/>
          <w:szCs w:val="24"/>
          <w:u w:val="single"/>
        </w:rPr>
        <w:t>Proszę wypełnić czytelnie (drukowanymi literami)</w:t>
      </w:r>
    </w:p>
    <w:p w:rsidR="00821599" w:rsidRPr="0035078C" w:rsidRDefault="00821599" w:rsidP="00821599">
      <w:pPr>
        <w:autoSpaceDE w:val="0"/>
        <w:autoSpaceDN w:val="0"/>
        <w:adjustRightInd w:val="0"/>
        <w:spacing w:before="58" w:after="0" w:line="240" w:lineRule="auto"/>
        <w:rPr>
          <w:rFonts w:ascii="Sylfaen" w:hAnsi="Sylfaen"/>
          <w:b/>
          <w:bCs/>
          <w:sz w:val="24"/>
          <w:szCs w:val="24"/>
          <w:lang w:eastAsia="pl-PL"/>
        </w:rPr>
      </w:pP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Rodzaj wnioskodawcy - zaznaczyć :</w:t>
      </w:r>
    </w:p>
    <w:p w:rsidR="00821599" w:rsidRPr="0035078C" w:rsidRDefault="00821599" w:rsidP="00821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osoba fizyczna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Imię i nazwisko:…………………………………………………………………………………………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PESEL:…………………………………………………………………………………………………..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Adres zameldowania: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ind w:right="2066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ind w:right="2066"/>
        <w:jc w:val="center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>ulica, numer domu, numer mieszkania, miejscowość, kod pocztowy</w:t>
      </w:r>
    </w:p>
    <w:p w:rsidR="00821599" w:rsidRPr="0035078C" w:rsidRDefault="00821599" w:rsidP="00821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5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wnioskodawca niebędący osobą fizyczną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NIP:……………………………………………………………..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REGON:………………………………………………………..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Pełna nazwa .……………………………………………………………………………………………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b/>
          <w:bCs/>
          <w:color w:val="FF0000"/>
          <w:sz w:val="24"/>
          <w:szCs w:val="24"/>
          <w:lang w:eastAsia="pl-PL"/>
        </w:rPr>
        <w:t>Adres siedziby: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ind w:right="2066"/>
        <w:rPr>
          <w:rFonts w:ascii="Sylfaen" w:hAnsi="Sylfaen"/>
          <w:color w:val="FF0000"/>
          <w:sz w:val="24"/>
          <w:szCs w:val="24"/>
          <w:lang w:eastAsia="pl-PL"/>
        </w:rPr>
      </w:pP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ind w:right="2066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auto"/>
        <w:ind w:right="2066"/>
        <w:jc w:val="center"/>
        <w:rPr>
          <w:rFonts w:ascii="Sylfaen" w:hAnsi="Sylfaen"/>
          <w:color w:val="FF0000"/>
          <w:sz w:val="24"/>
          <w:szCs w:val="24"/>
          <w:lang w:eastAsia="pl-PL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>ulica, numer domu, numer mieszkania, miejscowość, kod pocztowy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b/>
          <w:bCs/>
          <w:color w:val="0000FF"/>
          <w:sz w:val="24"/>
          <w:szCs w:val="24"/>
        </w:rPr>
        <w:t xml:space="preserve">Lokalizacja kopert </w:t>
      </w:r>
      <w:r w:rsidRPr="0035078C">
        <w:rPr>
          <w:rFonts w:ascii="Sylfaen" w:hAnsi="Sylfaen"/>
          <w:b/>
          <w:bCs/>
          <w:sz w:val="24"/>
          <w:szCs w:val="24"/>
        </w:rPr>
        <w:t>:</w:t>
      </w:r>
      <w:r w:rsidRPr="0035078C">
        <w:rPr>
          <w:rFonts w:ascii="Sylfaen" w:hAnsi="Sylfaen"/>
          <w:b/>
          <w:bCs/>
          <w:sz w:val="24"/>
          <w:szCs w:val="24"/>
        </w:rPr>
        <w:tab/>
        <w:t xml:space="preserve">   </w:t>
      </w:r>
      <w:r w:rsidRPr="0035078C">
        <w:rPr>
          <w:rFonts w:ascii="Sylfaen" w:hAnsi="Sylfaen"/>
          <w:b/>
          <w:bCs/>
          <w:sz w:val="24"/>
          <w:szCs w:val="24"/>
        </w:rPr>
        <w:tab/>
      </w:r>
      <w:r w:rsidRPr="0035078C">
        <w:rPr>
          <w:rFonts w:ascii="Sylfaen" w:hAnsi="Sylfaen"/>
          <w:b/>
          <w:bCs/>
          <w:sz w:val="24"/>
          <w:szCs w:val="24"/>
        </w:rPr>
        <w:tab/>
      </w:r>
      <w:r w:rsidRPr="0035078C">
        <w:rPr>
          <w:rFonts w:ascii="Sylfaen" w:hAnsi="Sylfaen"/>
          <w:b/>
          <w:bCs/>
          <w:sz w:val="24"/>
          <w:szCs w:val="24"/>
        </w:rPr>
        <w:tab/>
      </w:r>
      <w:r w:rsidRPr="0035078C">
        <w:rPr>
          <w:rFonts w:ascii="Sylfaen" w:hAnsi="Sylfaen"/>
          <w:b/>
          <w:bCs/>
          <w:sz w:val="24"/>
          <w:szCs w:val="24"/>
        </w:rPr>
        <w:tab/>
        <w:t xml:space="preserve">   </w:t>
      </w:r>
      <w:r w:rsidRPr="0035078C">
        <w:rPr>
          <w:rFonts w:ascii="Sylfaen" w:hAnsi="Sylfaen"/>
          <w:b/>
          <w:sz w:val="24"/>
          <w:szCs w:val="24"/>
        </w:rPr>
        <w:t>Tel. kontaktowy:</w:t>
      </w:r>
    </w:p>
    <w:p w:rsidR="00821599" w:rsidRDefault="00821599" w:rsidP="0082159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……………………………………………………</w:t>
      </w:r>
      <w:r>
        <w:rPr>
          <w:rFonts w:ascii="Sylfaen" w:hAnsi="Sylfaen"/>
          <w:sz w:val="24"/>
          <w:szCs w:val="24"/>
        </w:rPr>
        <w:t>…………………………………</w:t>
      </w:r>
    </w:p>
    <w:p w:rsidR="00821599" w:rsidRDefault="00821599" w:rsidP="00821599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821599" w:rsidRPr="0035078C" w:rsidRDefault="00821599" w:rsidP="00821599">
      <w:pPr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>Do wniosku należy dołączyć następujące dokumenty:</w:t>
      </w:r>
    </w:p>
    <w:p w:rsidR="00821599" w:rsidRDefault="00821599" w:rsidP="008215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b/>
          <w:color w:val="FF0000"/>
          <w:sz w:val="24"/>
          <w:szCs w:val="24"/>
        </w:rPr>
        <w:t xml:space="preserve">Określające status podmiotu prowadzącego działalność gospodarczą lub osoby fizycznej nieprowadzącej działalności gospodarczej </w:t>
      </w:r>
      <w:r w:rsidRPr="0035078C">
        <w:rPr>
          <w:rFonts w:ascii="Sylfaen" w:hAnsi="Sylfaen"/>
          <w:color w:val="FF0000"/>
          <w:sz w:val="24"/>
          <w:szCs w:val="24"/>
        </w:rPr>
        <w:t xml:space="preserve">poprzez dołączenie do wniosku odpisu aktualnego z właściwego rejestru przedsiębiorców (np. wypis z Centralnej </w:t>
      </w:r>
      <w:r w:rsidRPr="0035078C">
        <w:rPr>
          <w:rFonts w:ascii="Sylfaen" w:hAnsi="Sylfaen"/>
          <w:color w:val="FF0000"/>
          <w:sz w:val="24"/>
          <w:szCs w:val="24"/>
        </w:rPr>
        <w:lastRenderedPageBreak/>
        <w:t>Ewidencji  i Informacji o Działalności Gospodarczej, wypis z Krajowego Rejestru Sądowego oraz kopii dowodu osobistego – oryginał do wglądu)</w:t>
      </w:r>
      <w:r>
        <w:rPr>
          <w:rFonts w:ascii="Sylfaen" w:hAnsi="Sylfaen"/>
          <w:color w:val="FF0000"/>
          <w:sz w:val="24"/>
          <w:szCs w:val="24"/>
        </w:rPr>
        <w:t>.</w:t>
      </w:r>
    </w:p>
    <w:p w:rsidR="00821599" w:rsidRPr="0035078C" w:rsidRDefault="00821599" w:rsidP="008215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ylfaen" w:hAnsi="Sylfaen"/>
          <w:color w:val="FF0000"/>
          <w:sz w:val="24"/>
          <w:szCs w:val="24"/>
        </w:rPr>
      </w:pPr>
      <w:r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35078C">
        <w:rPr>
          <w:rFonts w:ascii="Sylfaen" w:hAnsi="Sylfaen"/>
          <w:b/>
          <w:color w:val="FF0000"/>
          <w:sz w:val="24"/>
          <w:szCs w:val="24"/>
        </w:rPr>
        <w:t xml:space="preserve">tytuł prawny do lokalu , w którym działalność ta jest wykonywana, znajdującego się na obszarze Strefy Płatnego Parkowania </w:t>
      </w:r>
      <w:r w:rsidRPr="0035078C">
        <w:rPr>
          <w:rFonts w:ascii="Sylfaen" w:hAnsi="Sylfaen"/>
          <w:color w:val="FF0000"/>
          <w:sz w:val="24"/>
          <w:szCs w:val="24"/>
        </w:rPr>
        <w:t xml:space="preserve">poprzez dołączenie do wniosku kserokopii  (należy przedłożyć do wglądu oryginały dokumentów) aktu własności lokalu lub umowy cywilnoprawnej uprawniającej do korzystania z tego lokalu – oryginał do wglądu </w:t>
      </w:r>
    </w:p>
    <w:p w:rsidR="00821599" w:rsidRPr="0035078C" w:rsidRDefault="00821599" w:rsidP="008215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ylfaen" w:hAnsi="Sylfaen"/>
          <w:color w:val="0000FF"/>
          <w:sz w:val="24"/>
          <w:szCs w:val="24"/>
        </w:rPr>
      </w:pPr>
      <w:r w:rsidRPr="0035078C">
        <w:rPr>
          <w:rFonts w:ascii="Sylfaen" w:hAnsi="Sylfaen"/>
          <w:b/>
          <w:color w:val="0000FF"/>
          <w:sz w:val="24"/>
          <w:szCs w:val="24"/>
        </w:rPr>
        <w:t xml:space="preserve">Dokładną lokalizację koperty ( mapka ) 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 xml:space="preserve">W przypadku ustania podstawy do nabycia abonamentu postojowego np. wymeldowania z adresu, jaki został podany przy wniesieniu opłaty abonamentowej lub utraty tytułu prawnego do pojazdu, zobowiązuję się do niezwłocznego zwrotu abonamentu pod rygorem utraty jego ważności. Świadomy/a odpowiedzialności karnej za składanie fałszywych zeznań wynikających z art. 233 § 1 Kodeksu karnego (Dz. U. z 2016r. poz. 1137 z </w:t>
      </w:r>
      <w:proofErr w:type="spellStart"/>
      <w:r w:rsidRPr="0035078C">
        <w:rPr>
          <w:rFonts w:ascii="Sylfaen" w:hAnsi="Sylfaen"/>
          <w:sz w:val="24"/>
          <w:szCs w:val="24"/>
        </w:rPr>
        <w:t>późn</w:t>
      </w:r>
      <w:proofErr w:type="spellEnd"/>
      <w:r w:rsidRPr="0035078C">
        <w:rPr>
          <w:rFonts w:ascii="Sylfaen" w:hAnsi="Sylfaen"/>
          <w:sz w:val="24"/>
          <w:szCs w:val="24"/>
        </w:rPr>
        <w:t>. zm.) oświadczam, iż podane we wniosku dane są prawdziwe. Zgodnie z ustawą z dnia 29.08.1997r. o ochronie danych osobowych (tj. Dz. U. z 2016r. poz. 922) wyrażam zgodę na przetwarzanie powyższych danych wyłącznie w zakresie niezbędnym do realizacji zadania poboru opłat za postój przez Miejski Zarząd Dróg w Toruniu oraz Gminę Miasta Toruń .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 xml:space="preserve">Czytelny podpis wnioskodawcy/upoważnionego- </w:t>
      </w:r>
      <w:r w:rsidRPr="0035078C">
        <w:rPr>
          <w:rFonts w:ascii="Sylfaen" w:hAnsi="Sylfaen"/>
          <w:color w:val="FF0000"/>
          <w:sz w:val="24"/>
          <w:szCs w:val="24"/>
        </w:rPr>
        <w:t>na pierwszej stronie należy postawić parafkę.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…………………………………………………………..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Potwierdzam zgodność danych z przedłożonymi dokumentami: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Data:………………….</w:t>
      </w:r>
      <w:r w:rsidRPr="0035078C">
        <w:rPr>
          <w:rFonts w:ascii="Sylfaen" w:hAnsi="Sylfaen"/>
          <w:sz w:val="24"/>
          <w:szCs w:val="24"/>
        </w:rPr>
        <w:tab/>
        <w:t>………………………………………………………………………….</w:t>
      </w:r>
    </w:p>
    <w:p w:rsidR="00821599" w:rsidRPr="0035078C" w:rsidRDefault="00821599" w:rsidP="00821599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 xml:space="preserve">                                   </w:t>
      </w:r>
      <w:r>
        <w:rPr>
          <w:rFonts w:ascii="Sylfaen" w:hAnsi="Sylfaen"/>
          <w:sz w:val="24"/>
          <w:szCs w:val="24"/>
        </w:rPr>
        <w:t xml:space="preserve">                  </w:t>
      </w:r>
      <w:r w:rsidRPr="0035078C">
        <w:rPr>
          <w:rFonts w:ascii="Sylfaen" w:hAnsi="Sylfaen"/>
          <w:sz w:val="24"/>
          <w:szCs w:val="24"/>
        </w:rPr>
        <w:t xml:space="preserve"> (czytelny podpis pracownika przyjmującego wniosek)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sz w:val="24"/>
          <w:szCs w:val="24"/>
          <w:lang w:eastAsia="pl-PL"/>
        </w:rPr>
      </w:pP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 xml:space="preserve">Abonament wydano na podstawie pozytywnej weryfikacji 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>………….</w:t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</w:r>
      <w:r w:rsidRPr="0035078C">
        <w:rPr>
          <w:rFonts w:ascii="Sylfaen" w:hAnsi="Sylfaen"/>
          <w:color w:val="0000FF"/>
          <w:sz w:val="24"/>
          <w:szCs w:val="24"/>
          <w:lang w:eastAsia="pl-PL"/>
        </w:rPr>
        <w:tab/>
        <w:t>…………………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  <w:r w:rsidRPr="0035078C">
        <w:rPr>
          <w:rFonts w:ascii="Sylfaen" w:hAnsi="Sylfaen"/>
          <w:color w:val="0000FF"/>
          <w:sz w:val="24"/>
          <w:szCs w:val="24"/>
          <w:lang w:eastAsia="pl-PL"/>
        </w:rPr>
        <w:t xml:space="preserve">Data                                                          podpis kasjera </w:t>
      </w: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821599" w:rsidRPr="0035078C" w:rsidRDefault="00821599" w:rsidP="00821599">
      <w:pPr>
        <w:autoSpaceDE w:val="0"/>
        <w:autoSpaceDN w:val="0"/>
        <w:adjustRightInd w:val="0"/>
        <w:spacing w:after="0" w:line="240" w:lineRule="exact"/>
        <w:ind w:left="360"/>
        <w:jc w:val="both"/>
        <w:rPr>
          <w:rFonts w:ascii="Sylfaen" w:hAnsi="Sylfaen"/>
          <w:color w:val="0000FF"/>
          <w:sz w:val="24"/>
          <w:szCs w:val="24"/>
          <w:lang w:eastAsia="pl-PL"/>
        </w:rPr>
      </w:pPr>
    </w:p>
    <w:p w:rsidR="00F550DC" w:rsidRDefault="00821599" w:rsidP="00821599">
      <w:r w:rsidRPr="0035078C">
        <w:rPr>
          <w:rFonts w:ascii="Sylfaen" w:hAnsi="Sylfaen"/>
          <w:sz w:val="24"/>
          <w:szCs w:val="24"/>
        </w:rPr>
        <w:t>* niepotrzebne skreślić</w:t>
      </w:r>
    </w:p>
    <w:sectPr w:rsidR="00F550DC" w:rsidSect="002F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4C2"/>
    <w:multiLevelType w:val="hybridMultilevel"/>
    <w:tmpl w:val="958208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E5A9C"/>
    <w:multiLevelType w:val="hybridMultilevel"/>
    <w:tmpl w:val="96F8486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599"/>
    <w:rsid w:val="00057F93"/>
    <w:rsid w:val="00135E10"/>
    <w:rsid w:val="002F5DB2"/>
    <w:rsid w:val="005E1D27"/>
    <w:rsid w:val="0082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1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1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Gajek</dc:creator>
  <cp:lastModifiedBy>Paweł Piotrowicz</cp:lastModifiedBy>
  <cp:revision>2</cp:revision>
  <dcterms:created xsi:type="dcterms:W3CDTF">2021-05-14T10:31:00Z</dcterms:created>
  <dcterms:modified xsi:type="dcterms:W3CDTF">2021-05-14T10:31:00Z</dcterms:modified>
</cp:coreProperties>
</file>