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3" w:rsidRPr="003A3714" w:rsidRDefault="00134343" w:rsidP="00B97467">
      <w:pPr>
        <w:spacing w:line="360" w:lineRule="auto"/>
        <w:jc w:val="center"/>
        <w:rPr>
          <w:b/>
        </w:rPr>
      </w:pPr>
      <w:r w:rsidRPr="003A3714">
        <w:rPr>
          <w:b/>
          <w:noProof/>
        </w:rPr>
        <w:drawing>
          <wp:inline distT="0" distB="0" distL="0" distR="0">
            <wp:extent cx="530337" cy="523875"/>
            <wp:effectExtent l="19050" t="0" r="3063" b="0"/>
            <wp:docPr id="2" name="Obraz 2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85" cy="52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43" w:rsidRPr="003A3714" w:rsidRDefault="00134343">
      <w:pPr>
        <w:spacing w:line="360" w:lineRule="auto"/>
        <w:jc w:val="center"/>
        <w:rPr>
          <w:b/>
        </w:rPr>
      </w:pPr>
      <w:r w:rsidRPr="003A3714">
        <w:rPr>
          <w:b/>
        </w:rPr>
        <w:t>Muzeum</w:t>
      </w:r>
      <w:r w:rsidR="00FE4F0E" w:rsidRPr="003A3714">
        <w:rPr>
          <w:b/>
        </w:rPr>
        <w:t xml:space="preserve"> Okręgowe w Toruniu zaprasza</w:t>
      </w:r>
    </w:p>
    <w:p w:rsidR="00511606" w:rsidRDefault="00677458" w:rsidP="00511606">
      <w:pPr>
        <w:spacing w:line="360" w:lineRule="auto"/>
        <w:jc w:val="center"/>
      </w:pPr>
      <w:r w:rsidRPr="003A3714">
        <w:rPr>
          <w:b/>
        </w:rPr>
        <w:t xml:space="preserve">na </w:t>
      </w:r>
      <w:r w:rsidR="00134343" w:rsidRPr="003A3714">
        <w:rPr>
          <w:b/>
        </w:rPr>
        <w:t>I</w:t>
      </w:r>
      <w:r w:rsidR="00F4581E" w:rsidRPr="003A3714">
        <w:rPr>
          <w:b/>
        </w:rPr>
        <w:t>I</w:t>
      </w:r>
      <w:r w:rsidR="00134343" w:rsidRPr="003A3714">
        <w:rPr>
          <w:b/>
        </w:rPr>
        <w:t xml:space="preserve"> Noc</w:t>
      </w:r>
      <w:r w:rsidR="003E317D" w:rsidRPr="003A3714">
        <w:rPr>
          <w:b/>
        </w:rPr>
        <w:t xml:space="preserve"> </w:t>
      </w:r>
      <w:r w:rsidR="003A3714">
        <w:rPr>
          <w:b/>
        </w:rPr>
        <w:t>M</w:t>
      </w:r>
      <w:r w:rsidR="003E317D" w:rsidRPr="003A3714">
        <w:rPr>
          <w:b/>
        </w:rPr>
        <w:t>uze</w:t>
      </w:r>
      <w:r w:rsidR="00BA38CA" w:rsidRPr="003A3714">
        <w:rPr>
          <w:b/>
        </w:rPr>
        <w:t>ów</w:t>
      </w:r>
      <w:r w:rsidRPr="003A3714">
        <w:rPr>
          <w:b/>
        </w:rPr>
        <w:t xml:space="preserve"> </w:t>
      </w:r>
      <w:r w:rsidR="00F4581E" w:rsidRPr="003A3714">
        <w:t>związaną z obchodami Święta Miasta</w:t>
      </w:r>
    </w:p>
    <w:p w:rsidR="00511606" w:rsidRDefault="00511606">
      <w:pPr>
        <w:spacing w:line="360" w:lineRule="auto"/>
        <w:jc w:val="center"/>
      </w:pPr>
      <w:r>
        <w:t>pod hasłem SIŁA SZTUKI</w:t>
      </w:r>
    </w:p>
    <w:p w:rsidR="00134343" w:rsidRPr="003A3714" w:rsidRDefault="00F05345">
      <w:pPr>
        <w:spacing w:line="360" w:lineRule="auto"/>
        <w:jc w:val="center"/>
        <w:rPr>
          <w:b/>
        </w:rPr>
      </w:pPr>
      <w:r w:rsidRPr="003A3714">
        <w:rPr>
          <w:b/>
        </w:rPr>
        <w:t>25</w:t>
      </w:r>
      <w:r w:rsidR="00F4581E" w:rsidRPr="003A3714">
        <w:rPr>
          <w:b/>
        </w:rPr>
        <w:t xml:space="preserve"> czerwca</w:t>
      </w:r>
      <w:r w:rsidR="00134343" w:rsidRPr="003A3714">
        <w:rPr>
          <w:b/>
        </w:rPr>
        <w:t xml:space="preserve"> 20</w:t>
      </w:r>
      <w:r w:rsidR="003E317D" w:rsidRPr="003A3714">
        <w:rPr>
          <w:b/>
        </w:rPr>
        <w:t>2</w:t>
      </w:r>
      <w:r w:rsidRPr="003A3714">
        <w:rPr>
          <w:b/>
        </w:rPr>
        <w:t>2</w:t>
      </w:r>
      <w:r w:rsidR="00134343" w:rsidRPr="003A3714">
        <w:rPr>
          <w:b/>
        </w:rPr>
        <w:t xml:space="preserve"> r. (sobota), w godz. 18.00</w:t>
      </w:r>
      <w:r w:rsidR="00BA38CA" w:rsidRPr="003A3714">
        <w:rPr>
          <w:b/>
        </w:rPr>
        <w:t>–</w:t>
      </w:r>
      <w:r w:rsidR="00134343" w:rsidRPr="003A3714">
        <w:rPr>
          <w:b/>
        </w:rPr>
        <w:t>24.00</w:t>
      </w:r>
    </w:p>
    <w:p w:rsidR="00134343" w:rsidRPr="003A3714" w:rsidRDefault="00134343">
      <w:pPr>
        <w:spacing w:line="360" w:lineRule="auto"/>
        <w:jc w:val="center"/>
        <w:rPr>
          <w:b/>
        </w:rPr>
      </w:pPr>
      <w:r w:rsidRPr="003A3714">
        <w:rPr>
          <w:b/>
        </w:rPr>
        <w:t>Wstęp bezpłatny!</w:t>
      </w:r>
    </w:p>
    <w:p w:rsidR="00677458" w:rsidRPr="003A3714" w:rsidRDefault="00677458">
      <w:pPr>
        <w:spacing w:line="360" w:lineRule="auto"/>
        <w:jc w:val="center"/>
        <w:rPr>
          <w:b/>
        </w:rPr>
      </w:pPr>
    </w:p>
    <w:p w:rsidR="0013685A" w:rsidRPr="003A3714" w:rsidRDefault="00134343">
      <w:pPr>
        <w:spacing w:line="360" w:lineRule="auto"/>
        <w:jc w:val="center"/>
        <w:rPr>
          <w:b/>
        </w:rPr>
      </w:pPr>
      <w:r w:rsidRPr="003A3714">
        <w:rPr>
          <w:b/>
        </w:rPr>
        <w:t xml:space="preserve">RATUSZ STAROMIEJSKI </w:t>
      </w:r>
    </w:p>
    <w:p w:rsidR="00134343" w:rsidRPr="003A3714" w:rsidRDefault="00134343">
      <w:pPr>
        <w:spacing w:line="360" w:lineRule="auto"/>
        <w:jc w:val="center"/>
        <w:rPr>
          <w:b/>
        </w:rPr>
      </w:pPr>
      <w:r w:rsidRPr="003A3714">
        <w:rPr>
          <w:b/>
        </w:rPr>
        <w:t>(Rynek Staromiejski 1)</w:t>
      </w:r>
    </w:p>
    <w:p w:rsidR="004A784E" w:rsidRPr="003A3714" w:rsidRDefault="004A784E">
      <w:pPr>
        <w:spacing w:line="360" w:lineRule="auto"/>
        <w:jc w:val="center"/>
        <w:rPr>
          <w:b/>
        </w:rPr>
      </w:pPr>
    </w:p>
    <w:p w:rsidR="004062EC" w:rsidRPr="003A3714" w:rsidRDefault="004062EC">
      <w:pPr>
        <w:spacing w:line="360" w:lineRule="auto"/>
      </w:pPr>
      <w:r w:rsidRPr="003A3714">
        <w:t xml:space="preserve">18.00, 20.00 </w:t>
      </w:r>
      <w:r w:rsidR="00BA38CA" w:rsidRPr="003A3714">
        <w:t>–</w:t>
      </w:r>
      <w:r w:rsidRPr="003A3714">
        <w:t xml:space="preserve"> </w:t>
      </w:r>
      <w:r w:rsidR="00204001" w:rsidRPr="003A3714">
        <w:rPr>
          <w:b/>
        </w:rPr>
        <w:t xml:space="preserve">Cranach </w:t>
      </w:r>
      <w:r w:rsidR="00BA38CA" w:rsidRPr="003A3714">
        <w:rPr>
          <w:b/>
        </w:rPr>
        <w:t>–</w:t>
      </w:r>
      <w:r w:rsidR="00204001" w:rsidRPr="003A3714">
        <w:rPr>
          <w:b/>
        </w:rPr>
        <w:t xml:space="preserve"> </w:t>
      </w:r>
      <w:r w:rsidR="00F05345" w:rsidRPr="003A3714">
        <w:rPr>
          <w:b/>
        </w:rPr>
        <w:t>arcymistrz renesansu</w:t>
      </w:r>
      <w:r w:rsidR="00204001" w:rsidRPr="003A3714">
        <w:t xml:space="preserve"> </w:t>
      </w:r>
      <w:r w:rsidR="00BA38CA" w:rsidRPr="003A3714">
        <w:t>–</w:t>
      </w:r>
      <w:r w:rsidR="00F05345" w:rsidRPr="003A3714">
        <w:t xml:space="preserve"> spotkanie kuratorskie, I p. (A. Kroplewska-Gajewska)</w:t>
      </w:r>
    </w:p>
    <w:p w:rsidR="00EE79BC" w:rsidRPr="003A3714" w:rsidRDefault="00E54E49">
      <w:pPr>
        <w:spacing w:line="360" w:lineRule="auto"/>
      </w:pPr>
      <w:r w:rsidRPr="003A3714">
        <w:t>18.00</w:t>
      </w:r>
      <w:r w:rsidR="00BA38CA" w:rsidRPr="003A3714">
        <w:t>–</w:t>
      </w:r>
      <w:r w:rsidRPr="003A3714">
        <w:t>23.30</w:t>
      </w:r>
      <w:r w:rsidRPr="003A3714">
        <w:rPr>
          <w:b/>
        </w:rPr>
        <w:t xml:space="preserve"> </w:t>
      </w:r>
      <w:r w:rsidR="00BA38CA" w:rsidRPr="003A3714">
        <w:t>–</w:t>
      </w:r>
      <w:r w:rsidRPr="003A3714">
        <w:rPr>
          <w:b/>
        </w:rPr>
        <w:t xml:space="preserve"> </w:t>
      </w:r>
      <w:r w:rsidR="002C5EA9" w:rsidRPr="003A3714">
        <w:rPr>
          <w:b/>
        </w:rPr>
        <w:t>Kiermasz wydawnictw muzealnych</w:t>
      </w:r>
      <w:r w:rsidRPr="003A3714">
        <w:t>, I p.</w:t>
      </w:r>
    </w:p>
    <w:p w:rsidR="00BA5863" w:rsidRPr="003A3714" w:rsidRDefault="00BA5863">
      <w:pPr>
        <w:spacing w:line="360" w:lineRule="auto"/>
        <w:jc w:val="center"/>
        <w:rPr>
          <w:b/>
        </w:rPr>
      </w:pPr>
    </w:p>
    <w:p w:rsidR="0013685A" w:rsidRPr="003A3714" w:rsidRDefault="004B2226">
      <w:pPr>
        <w:spacing w:line="360" w:lineRule="auto"/>
        <w:jc w:val="center"/>
        <w:rPr>
          <w:b/>
        </w:rPr>
      </w:pPr>
      <w:r w:rsidRPr="003A3714">
        <w:rPr>
          <w:b/>
        </w:rPr>
        <w:t xml:space="preserve">DOM MIKOŁAJA KOPERNIKA </w:t>
      </w:r>
    </w:p>
    <w:p w:rsidR="00EE32DA" w:rsidRPr="003A3714" w:rsidRDefault="004B2226">
      <w:pPr>
        <w:spacing w:line="360" w:lineRule="auto"/>
        <w:jc w:val="center"/>
        <w:rPr>
          <w:b/>
        </w:rPr>
      </w:pPr>
      <w:r w:rsidRPr="003A3714">
        <w:rPr>
          <w:b/>
        </w:rPr>
        <w:t>(ul. Kopernika 15/17)</w:t>
      </w:r>
    </w:p>
    <w:p w:rsidR="00E54E49" w:rsidRPr="003A3714" w:rsidRDefault="00E54E49">
      <w:pPr>
        <w:spacing w:line="360" w:lineRule="auto"/>
        <w:jc w:val="center"/>
        <w:rPr>
          <w:b/>
        </w:rPr>
      </w:pPr>
    </w:p>
    <w:p w:rsidR="00EE32DA" w:rsidRPr="003A3714" w:rsidRDefault="00A32F76">
      <w:pPr>
        <w:spacing w:line="360" w:lineRule="auto"/>
      </w:pPr>
      <w:r w:rsidRPr="003A3714">
        <w:t xml:space="preserve">18.00 </w:t>
      </w:r>
      <w:r w:rsidR="00BA38CA" w:rsidRPr="003A3714">
        <w:t>–</w:t>
      </w:r>
      <w:r w:rsidRPr="003A3714">
        <w:rPr>
          <w:b/>
        </w:rPr>
        <w:t xml:space="preserve"> Kopernika siła w sztuce użytkowej </w:t>
      </w:r>
      <w:r w:rsidRPr="003A3714">
        <w:t>–</w:t>
      </w:r>
      <w:r w:rsidRPr="003A3714">
        <w:rPr>
          <w:b/>
        </w:rPr>
        <w:t xml:space="preserve"> </w:t>
      </w:r>
      <w:r w:rsidRPr="003A3714">
        <w:t>prelekcja z pokazem, sala edukacyjna (A. Lubowicka)</w:t>
      </w:r>
    </w:p>
    <w:p w:rsidR="009E62A0" w:rsidRPr="003A3714" w:rsidRDefault="009E62A0">
      <w:pPr>
        <w:spacing w:line="360" w:lineRule="auto"/>
        <w:rPr>
          <w:iCs/>
        </w:rPr>
      </w:pPr>
    </w:p>
    <w:p w:rsidR="0013685A" w:rsidRPr="003A3714" w:rsidRDefault="00F901A5">
      <w:pPr>
        <w:spacing w:line="360" w:lineRule="auto"/>
        <w:contextualSpacing/>
        <w:jc w:val="center"/>
        <w:rPr>
          <w:b/>
          <w:spacing w:val="20"/>
        </w:rPr>
      </w:pPr>
      <w:r w:rsidRPr="003A3714">
        <w:rPr>
          <w:b/>
        </w:rPr>
        <w:t>MUZEUM HISTORII TORUNIA</w:t>
      </w:r>
      <w:r w:rsidR="00BA38CA" w:rsidRPr="003A3714">
        <w:rPr>
          <w:b/>
        </w:rPr>
        <w:t xml:space="preserve"> W DOMU ESKENÓW</w:t>
      </w:r>
      <w:r w:rsidRPr="003A3714">
        <w:rPr>
          <w:b/>
          <w:spacing w:val="20"/>
        </w:rPr>
        <w:t xml:space="preserve"> </w:t>
      </w:r>
    </w:p>
    <w:p w:rsidR="00F901A5" w:rsidRPr="003A3714" w:rsidRDefault="00F901A5">
      <w:pPr>
        <w:spacing w:line="360" w:lineRule="auto"/>
        <w:contextualSpacing/>
        <w:jc w:val="center"/>
        <w:rPr>
          <w:b/>
          <w:spacing w:val="20"/>
        </w:rPr>
      </w:pPr>
      <w:r w:rsidRPr="003A3714">
        <w:rPr>
          <w:b/>
          <w:spacing w:val="20"/>
        </w:rPr>
        <w:t>(</w:t>
      </w:r>
      <w:r w:rsidRPr="003A3714">
        <w:rPr>
          <w:b/>
        </w:rPr>
        <w:t>ul. Łazienna 16</w:t>
      </w:r>
      <w:r w:rsidRPr="003A3714">
        <w:rPr>
          <w:b/>
          <w:spacing w:val="20"/>
        </w:rPr>
        <w:t>)</w:t>
      </w:r>
    </w:p>
    <w:p w:rsidR="00A32F76" w:rsidRPr="003A3714" w:rsidRDefault="00A32F76" w:rsidP="003A3714">
      <w:pPr>
        <w:spacing w:line="360" w:lineRule="auto"/>
        <w:contextualSpacing/>
        <w:jc w:val="right"/>
        <w:rPr>
          <w:b/>
          <w:spacing w:val="20"/>
        </w:rPr>
      </w:pPr>
    </w:p>
    <w:p w:rsidR="00A32F76" w:rsidRPr="003A3714" w:rsidRDefault="00A32F76">
      <w:pPr>
        <w:spacing w:line="360" w:lineRule="auto"/>
      </w:pPr>
      <w:r w:rsidRPr="003A3714">
        <w:t>18.00</w:t>
      </w:r>
      <w:r w:rsidR="00F700C2" w:rsidRPr="003A3714">
        <w:t xml:space="preserve"> </w:t>
      </w:r>
      <w:r w:rsidR="00BA38CA" w:rsidRPr="003A3714">
        <w:t>–</w:t>
      </w:r>
      <w:r w:rsidRPr="003A3714">
        <w:t xml:space="preserve"> </w:t>
      </w:r>
      <w:r w:rsidR="002D68FA" w:rsidRPr="003A3714">
        <w:rPr>
          <w:b/>
        </w:rPr>
        <w:t xml:space="preserve">Historia w sztuce </w:t>
      </w:r>
      <w:r w:rsidR="00BA38CA" w:rsidRPr="003A3714">
        <w:t>–</w:t>
      </w:r>
      <w:r w:rsidR="002D68FA" w:rsidRPr="003A3714">
        <w:rPr>
          <w:b/>
        </w:rPr>
        <w:t xml:space="preserve"> </w:t>
      </w:r>
      <w:r w:rsidR="002D68FA" w:rsidRPr="003A3714">
        <w:t>s</w:t>
      </w:r>
      <w:r w:rsidRPr="003A3714">
        <w:t>potkanie przy wystawie „Toruń i jego historia”</w:t>
      </w:r>
      <w:r w:rsidR="002D68FA" w:rsidRPr="003A3714">
        <w:t>, parter (K. Pietrucka)</w:t>
      </w:r>
    </w:p>
    <w:p w:rsidR="00A32F76" w:rsidRPr="003A3714" w:rsidRDefault="00A32F76">
      <w:pPr>
        <w:spacing w:line="360" w:lineRule="auto"/>
      </w:pPr>
    </w:p>
    <w:p w:rsidR="00A32F76" w:rsidRPr="003A3714" w:rsidRDefault="00A32F76">
      <w:pPr>
        <w:spacing w:line="360" w:lineRule="auto"/>
      </w:pPr>
      <w:r w:rsidRPr="003A3714">
        <w:t>19.00</w:t>
      </w:r>
      <w:r w:rsidR="00F541B8">
        <w:t>, 21.00</w:t>
      </w:r>
      <w:r w:rsidR="002D68FA" w:rsidRPr="003A3714">
        <w:t xml:space="preserve"> </w:t>
      </w:r>
      <w:r w:rsidR="00BA38CA" w:rsidRPr="003A3714">
        <w:t>–</w:t>
      </w:r>
      <w:r w:rsidRPr="003A3714">
        <w:t xml:space="preserve"> </w:t>
      </w:r>
      <w:r w:rsidRPr="00B97467">
        <w:rPr>
          <w:b/>
        </w:rPr>
        <w:t xml:space="preserve">Na tropach wspólnych korzeni </w:t>
      </w:r>
      <w:r w:rsidR="00BA38CA" w:rsidRPr="00B97467">
        <w:rPr>
          <w:b/>
        </w:rPr>
        <w:t>–</w:t>
      </w:r>
      <w:r w:rsidRPr="00B97467">
        <w:rPr>
          <w:b/>
        </w:rPr>
        <w:t xml:space="preserve"> badania archeologiczne w Ukrainie w 2. połowie XIX wieku</w:t>
      </w:r>
      <w:r w:rsidR="00E54E49" w:rsidRPr="00B97467">
        <w:rPr>
          <w:b/>
        </w:rPr>
        <w:t xml:space="preserve"> </w:t>
      </w:r>
      <w:r w:rsidR="00E54E49" w:rsidRPr="00B97467">
        <w:t>– prelekcja z pokazem, II p.</w:t>
      </w:r>
      <w:r w:rsidRPr="00B97467">
        <w:t xml:space="preserve"> </w:t>
      </w:r>
      <w:r w:rsidR="002D68FA" w:rsidRPr="00B97467">
        <w:t>(</w:t>
      </w:r>
      <w:r w:rsidR="00E54E49" w:rsidRPr="00B97467">
        <w:t xml:space="preserve">A. </w:t>
      </w:r>
      <w:proofErr w:type="spellStart"/>
      <w:r w:rsidR="00E54E49" w:rsidRPr="00B97467">
        <w:t>Syhlova</w:t>
      </w:r>
      <w:proofErr w:type="spellEnd"/>
      <w:r w:rsidR="00E54E49" w:rsidRPr="00B97467">
        <w:t xml:space="preserve">, </w:t>
      </w:r>
      <w:r w:rsidR="002D68FA" w:rsidRPr="003A3714">
        <w:t>P.</w:t>
      </w:r>
      <w:r w:rsidRPr="003A3714">
        <w:t xml:space="preserve"> Gużyński</w:t>
      </w:r>
      <w:r w:rsidR="002D68FA" w:rsidRPr="003A3714">
        <w:t>)</w:t>
      </w:r>
      <w:r w:rsidR="00E54E49" w:rsidRPr="003A3714">
        <w:t xml:space="preserve"> </w:t>
      </w:r>
      <w:r w:rsidR="00BA38CA" w:rsidRPr="003A3714">
        <w:t>–</w:t>
      </w:r>
      <w:r w:rsidRPr="003A3714">
        <w:t xml:space="preserve"> </w:t>
      </w:r>
      <w:r w:rsidR="00E54E49" w:rsidRPr="00B97467">
        <w:rPr>
          <w:b/>
        </w:rPr>
        <w:t>tłumaczenie na j. ukraiński</w:t>
      </w:r>
    </w:p>
    <w:p w:rsidR="00A32F76" w:rsidRPr="003A3714" w:rsidRDefault="00A32F76">
      <w:pPr>
        <w:spacing w:line="360" w:lineRule="auto"/>
      </w:pPr>
    </w:p>
    <w:p w:rsidR="00A32F76" w:rsidRPr="003A3714" w:rsidRDefault="00A32F76">
      <w:pPr>
        <w:spacing w:line="360" w:lineRule="auto"/>
      </w:pPr>
      <w:r w:rsidRPr="003A3714">
        <w:lastRenderedPageBreak/>
        <w:t>20.00</w:t>
      </w:r>
      <w:r w:rsidR="002D68FA" w:rsidRPr="003A3714">
        <w:t xml:space="preserve"> </w:t>
      </w:r>
      <w:r w:rsidR="00BA38CA" w:rsidRPr="003A3714">
        <w:t>–</w:t>
      </w:r>
      <w:r w:rsidRPr="003A3714">
        <w:t xml:space="preserve"> </w:t>
      </w:r>
      <w:r w:rsidRPr="003A3714">
        <w:rPr>
          <w:b/>
        </w:rPr>
        <w:t>„Sztuka” propagandy czy mistyfikacja?</w:t>
      </w:r>
      <w:r w:rsidRPr="003A3714">
        <w:t xml:space="preserve"> </w:t>
      </w:r>
      <w:r w:rsidR="00BA38CA" w:rsidRPr="003A3714">
        <w:t>–</w:t>
      </w:r>
      <w:r w:rsidRPr="003A3714">
        <w:t xml:space="preserve">  pokaz fotografii. Spotkanie o wystawie „Wojenna rzeczywistość Torunia w zwierciadle niemieckiej propagandy. Fotografie”</w:t>
      </w:r>
      <w:r w:rsidR="002D68FA" w:rsidRPr="003A3714">
        <w:t>, piwnica, sala edukacyjna</w:t>
      </w:r>
      <w:r w:rsidRPr="003A3714">
        <w:t xml:space="preserve"> </w:t>
      </w:r>
      <w:r w:rsidR="002D68FA" w:rsidRPr="003A3714">
        <w:t xml:space="preserve">(dr </w:t>
      </w:r>
      <w:r w:rsidRPr="003A3714">
        <w:t>I</w:t>
      </w:r>
      <w:r w:rsidR="002D68FA" w:rsidRPr="003A3714">
        <w:t>.</w:t>
      </w:r>
      <w:r w:rsidRPr="003A3714">
        <w:t xml:space="preserve"> Markowska</w:t>
      </w:r>
      <w:r w:rsidR="002D68FA" w:rsidRPr="003A3714">
        <w:t>)</w:t>
      </w:r>
    </w:p>
    <w:p w:rsidR="00A32F76" w:rsidRPr="003A3714" w:rsidRDefault="00A32F76">
      <w:pPr>
        <w:spacing w:line="360" w:lineRule="auto"/>
      </w:pPr>
    </w:p>
    <w:p w:rsidR="005E623D" w:rsidRPr="003A3714" w:rsidRDefault="00B97467">
      <w:pPr>
        <w:spacing w:line="360" w:lineRule="auto"/>
        <w:jc w:val="both"/>
      </w:pPr>
      <w:r w:rsidRPr="003A3714">
        <w:t>18.00, 19.00, 20.00, 21.00, 22.00, 23.00 –</w:t>
      </w:r>
      <w:r w:rsidRPr="003A3714">
        <w:rPr>
          <w:b/>
        </w:rPr>
        <w:t xml:space="preserve"> </w:t>
      </w:r>
      <w:r w:rsidR="00F901A5" w:rsidRPr="003A3714">
        <w:rPr>
          <w:b/>
        </w:rPr>
        <w:t>„Księga Toruń” 3D</w:t>
      </w:r>
      <w:r w:rsidR="00F901A5" w:rsidRPr="003A3714">
        <w:t xml:space="preserve"> </w:t>
      </w:r>
      <w:r w:rsidRPr="003A3714">
        <w:t>–</w:t>
      </w:r>
      <w:r w:rsidR="00F901A5" w:rsidRPr="003A3714">
        <w:t xml:space="preserve"> pokazy multimedialne dla grup maksimum </w:t>
      </w:r>
      <w:r w:rsidR="00B70702" w:rsidRPr="003A3714">
        <w:t>1</w:t>
      </w:r>
      <w:r w:rsidR="00F901A5" w:rsidRPr="003A3714">
        <w:t xml:space="preserve">0-osobowych. Rezerwacja wejścia </w:t>
      </w:r>
      <w:r w:rsidR="00A21BA9" w:rsidRPr="003A3714">
        <w:t>–</w:t>
      </w:r>
      <w:r w:rsidR="00F901A5" w:rsidRPr="003A3714">
        <w:t xml:space="preserve"> tel. </w:t>
      </w:r>
      <w:r w:rsidR="00BA38CA" w:rsidRPr="003A3714">
        <w:t>(</w:t>
      </w:r>
      <w:r w:rsidR="00F901A5" w:rsidRPr="003A3714">
        <w:t>56</w:t>
      </w:r>
      <w:r w:rsidR="00BA38CA" w:rsidRPr="003A3714">
        <w:t>)</w:t>
      </w:r>
      <w:r w:rsidR="00F901A5" w:rsidRPr="003A3714">
        <w:t xml:space="preserve"> 660 56 19. </w:t>
      </w:r>
    </w:p>
    <w:p w:rsidR="00F901A5" w:rsidRPr="003A3714" w:rsidRDefault="00F901A5">
      <w:pPr>
        <w:spacing w:line="360" w:lineRule="auto"/>
        <w:jc w:val="both"/>
      </w:pPr>
      <w:r w:rsidRPr="003A3714">
        <w:t xml:space="preserve">W przypadku wolnych miejsc </w:t>
      </w:r>
      <w:r w:rsidR="00A21BA9" w:rsidRPr="003A3714">
        <w:t>–</w:t>
      </w:r>
      <w:r w:rsidRPr="003A3714">
        <w:t xml:space="preserve"> wstęp </w:t>
      </w:r>
      <w:r w:rsidR="00A21BA9" w:rsidRPr="003A3714">
        <w:t>bez rezerwacji</w:t>
      </w:r>
    </w:p>
    <w:p w:rsidR="004D06AE" w:rsidRPr="003A3714" w:rsidRDefault="004D06AE">
      <w:pPr>
        <w:spacing w:line="360" w:lineRule="auto"/>
        <w:jc w:val="both"/>
      </w:pPr>
    </w:p>
    <w:p w:rsidR="0013685A" w:rsidRPr="003A3714" w:rsidRDefault="00F901A5">
      <w:pPr>
        <w:spacing w:line="360" w:lineRule="auto"/>
        <w:jc w:val="center"/>
        <w:rPr>
          <w:b/>
        </w:rPr>
      </w:pPr>
      <w:r w:rsidRPr="003A3714">
        <w:rPr>
          <w:b/>
        </w:rPr>
        <w:t xml:space="preserve">MUZEUM PODRÓŻNIKÓW IM. TONY’EGO HALIKA </w:t>
      </w:r>
    </w:p>
    <w:p w:rsidR="00F901A5" w:rsidRPr="003A3714" w:rsidRDefault="00F901A5">
      <w:pPr>
        <w:spacing w:line="360" w:lineRule="auto"/>
        <w:jc w:val="center"/>
        <w:rPr>
          <w:b/>
        </w:rPr>
      </w:pPr>
      <w:r w:rsidRPr="003A3714">
        <w:rPr>
          <w:b/>
        </w:rPr>
        <w:t>(ul. Franciszkańska 9/11)</w:t>
      </w:r>
    </w:p>
    <w:p w:rsidR="00F05345" w:rsidRPr="003A3714" w:rsidRDefault="00F05345">
      <w:pPr>
        <w:spacing w:line="360" w:lineRule="auto"/>
        <w:jc w:val="center"/>
        <w:rPr>
          <w:b/>
        </w:rPr>
      </w:pPr>
    </w:p>
    <w:p w:rsidR="00F700C2" w:rsidRPr="003A3714" w:rsidRDefault="00F713A0">
      <w:pPr>
        <w:spacing w:line="360" w:lineRule="auto"/>
        <w:rPr>
          <w:b/>
        </w:rPr>
      </w:pPr>
      <w:r w:rsidRPr="003A3714">
        <w:t xml:space="preserve">18.30, 20.30 </w:t>
      </w:r>
      <w:r w:rsidR="00BA38CA" w:rsidRPr="003A3714">
        <w:t>–</w:t>
      </w:r>
      <w:r w:rsidRPr="003A3714">
        <w:rPr>
          <w:b/>
        </w:rPr>
        <w:t xml:space="preserve"> </w:t>
      </w:r>
      <w:r w:rsidR="00F700C2" w:rsidRPr="003A3714">
        <w:rPr>
          <w:b/>
        </w:rPr>
        <w:t xml:space="preserve">Chińska ceremonia herbaciana </w:t>
      </w:r>
      <w:r w:rsidR="00BA38CA" w:rsidRPr="003A3714">
        <w:t>–</w:t>
      </w:r>
      <w:r w:rsidR="00F700C2" w:rsidRPr="003A3714">
        <w:rPr>
          <w:b/>
        </w:rPr>
        <w:t xml:space="preserve"> </w:t>
      </w:r>
      <w:r w:rsidR="00F700C2" w:rsidRPr="003A3714">
        <w:t xml:space="preserve">(M. </w:t>
      </w:r>
      <w:r w:rsidR="002D68FA" w:rsidRPr="003A3714">
        <w:t>Białkowska</w:t>
      </w:r>
      <w:r w:rsidR="00F700C2" w:rsidRPr="003A3714">
        <w:t>)</w:t>
      </w:r>
    </w:p>
    <w:p w:rsidR="00E54E49" w:rsidRPr="003A3714" w:rsidRDefault="00E54E49">
      <w:pPr>
        <w:spacing w:line="360" w:lineRule="auto"/>
      </w:pPr>
      <w:r w:rsidRPr="003A3714">
        <w:t xml:space="preserve">(limit osób: 15; obowiązują bezpłatne wejściówki/bilety – do pobrania na stronie </w:t>
      </w:r>
      <w:r w:rsidR="00BA38CA" w:rsidRPr="003A3714">
        <w:t>muzeum.torun.pl</w:t>
      </w:r>
      <w:r w:rsidRPr="003A3714">
        <w:t>)</w:t>
      </w:r>
    </w:p>
    <w:p w:rsidR="002D68FA" w:rsidRPr="003A3714" w:rsidRDefault="002D68FA">
      <w:pPr>
        <w:spacing w:line="360" w:lineRule="auto"/>
        <w:rPr>
          <w:b/>
        </w:rPr>
      </w:pPr>
    </w:p>
    <w:p w:rsidR="0013685A" w:rsidRPr="003A3714" w:rsidRDefault="0013685A">
      <w:pPr>
        <w:spacing w:line="360" w:lineRule="auto"/>
        <w:jc w:val="center"/>
        <w:rPr>
          <w:b/>
        </w:rPr>
      </w:pPr>
      <w:r w:rsidRPr="003A3714">
        <w:rPr>
          <w:b/>
        </w:rPr>
        <w:t xml:space="preserve">MUZEUM SZTUKI DALEKIEGO WSCHODU W </w:t>
      </w:r>
      <w:r w:rsidR="00F05345" w:rsidRPr="003A3714">
        <w:rPr>
          <w:b/>
        </w:rPr>
        <w:t>KAMIENIC</w:t>
      </w:r>
      <w:r w:rsidRPr="003A3714">
        <w:rPr>
          <w:b/>
        </w:rPr>
        <w:t>Y</w:t>
      </w:r>
      <w:r w:rsidR="00F05345" w:rsidRPr="003A3714">
        <w:rPr>
          <w:b/>
        </w:rPr>
        <w:t xml:space="preserve"> POD GWIAZDĄ </w:t>
      </w:r>
    </w:p>
    <w:p w:rsidR="001707B2" w:rsidRPr="003A3714" w:rsidRDefault="00F05345">
      <w:pPr>
        <w:spacing w:line="360" w:lineRule="auto"/>
        <w:jc w:val="center"/>
        <w:rPr>
          <w:b/>
        </w:rPr>
      </w:pPr>
      <w:r w:rsidRPr="003A3714">
        <w:rPr>
          <w:b/>
        </w:rPr>
        <w:t>(Rynek Staromiejski 35)</w:t>
      </w:r>
    </w:p>
    <w:p w:rsidR="00787EBA" w:rsidRPr="003A3714" w:rsidRDefault="00787EBA">
      <w:pPr>
        <w:spacing w:line="360" w:lineRule="auto"/>
        <w:jc w:val="center"/>
      </w:pPr>
    </w:p>
    <w:p w:rsidR="00E54E49" w:rsidRPr="00B97467" w:rsidRDefault="00204001" w:rsidP="003A3714">
      <w:pPr>
        <w:spacing w:line="360" w:lineRule="auto"/>
      </w:pPr>
      <w:r w:rsidRPr="003A3714">
        <w:t xml:space="preserve">18.30, 19.30 </w:t>
      </w:r>
      <w:r w:rsidR="00BA38CA" w:rsidRPr="003A3714">
        <w:t>–</w:t>
      </w:r>
      <w:r w:rsidR="00015AA7" w:rsidRPr="003A3714">
        <w:rPr>
          <w:b/>
        </w:rPr>
        <w:t xml:space="preserve"> </w:t>
      </w:r>
      <w:r w:rsidR="002D68FA" w:rsidRPr="003A3714">
        <w:rPr>
          <w:b/>
        </w:rPr>
        <w:t xml:space="preserve">Magiczna chińska noc </w:t>
      </w:r>
      <w:r w:rsidR="00BA38CA" w:rsidRPr="003A3714">
        <w:t>–</w:t>
      </w:r>
      <w:r w:rsidR="00E54E49" w:rsidRPr="003A3714">
        <w:rPr>
          <w:b/>
        </w:rPr>
        <w:t xml:space="preserve"> </w:t>
      </w:r>
      <w:r w:rsidR="002D68FA" w:rsidRPr="003A3714">
        <w:t>t</w:t>
      </w:r>
      <w:r w:rsidR="00015AA7" w:rsidRPr="003A3714">
        <w:t>radycyjn</w:t>
      </w:r>
      <w:r w:rsidR="00E54E49" w:rsidRPr="003A3714">
        <w:t>e pieśni chiński</w:t>
      </w:r>
      <w:r w:rsidR="00022816" w:rsidRPr="003A3714">
        <w:t>e</w:t>
      </w:r>
      <w:r w:rsidR="00E54E49" w:rsidRPr="003A3714">
        <w:t xml:space="preserve"> oraz</w:t>
      </w:r>
      <w:r w:rsidR="002D68FA" w:rsidRPr="003A3714">
        <w:t xml:space="preserve"> pokaz </w:t>
      </w:r>
      <w:r w:rsidR="004273E7" w:rsidRPr="003A3714">
        <w:t>t</w:t>
      </w:r>
      <w:r w:rsidR="002D68FA" w:rsidRPr="003A3714">
        <w:t>ai chi</w:t>
      </w:r>
      <w:r w:rsidR="00E54E49" w:rsidRPr="003A3714">
        <w:t xml:space="preserve"> w wykonaniu </w:t>
      </w:r>
      <w:proofErr w:type="spellStart"/>
      <w:r w:rsidR="00E54E49" w:rsidRPr="00B97467">
        <w:t>Xuē</w:t>
      </w:r>
      <w:proofErr w:type="spellEnd"/>
      <w:r w:rsidR="00E54E49" w:rsidRPr="00B97467">
        <w:t xml:space="preserve"> </w:t>
      </w:r>
      <w:proofErr w:type="spellStart"/>
      <w:r w:rsidR="00E54E49" w:rsidRPr="00B97467">
        <w:t>Méi</w:t>
      </w:r>
      <w:proofErr w:type="spellEnd"/>
      <w:r w:rsidR="00E54E49" w:rsidRPr="00B97467">
        <w:t xml:space="preserve">, </w:t>
      </w:r>
      <w:proofErr w:type="spellStart"/>
      <w:r w:rsidR="00E54E49" w:rsidRPr="00B97467">
        <w:t>Huáng</w:t>
      </w:r>
      <w:proofErr w:type="spellEnd"/>
      <w:r w:rsidR="00E54E49" w:rsidRPr="00B97467">
        <w:t xml:space="preserve"> </w:t>
      </w:r>
      <w:proofErr w:type="spellStart"/>
      <w:r w:rsidR="00E54E49" w:rsidRPr="00B97467">
        <w:t>Shūqí</w:t>
      </w:r>
      <w:proofErr w:type="spellEnd"/>
      <w:r w:rsidR="00E54E49" w:rsidRPr="00B97467">
        <w:t xml:space="preserve">, </w:t>
      </w:r>
      <w:proofErr w:type="spellStart"/>
      <w:r w:rsidR="00E54E49" w:rsidRPr="00B97467">
        <w:t>Shào</w:t>
      </w:r>
      <w:proofErr w:type="spellEnd"/>
      <w:r w:rsidR="00E54E49" w:rsidRPr="00B97467">
        <w:t xml:space="preserve"> </w:t>
      </w:r>
      <w:proofErr w:type="spellStart"/>
      <w:r w:rsidR="00E54E49" w:rsidRPr="00B97467">
        <w:t>Zǐháo</w:t>
      </w:r>
      <w:proofErr w:type="spellEnd"/>
      <w:r w:rsidR="00E54E49" w:rsidRPr="00B97467">
        <w:t xml:space="preserve"> z </w:t>
      </w:r>
      <w:r w:rsidR="007534A6" w:rsidRPr="00B97467">
        <w:t>Instytutu Konfucjusza</w:t>
      </w:r>
      <w:r w:rsidR="00E54E49" w:rsidRPr="00B97467">
        <w:t xml:space="preserve"> w Kolegium Jagiellońskim</w:t>
      </w:r>
    </w:p>
    <w:p w:rsidR="00F700C2" w:rsidRPr="003A3714" w:rsidRDefault="00F52ED9">
      <w:pPr>
        <w:spacing w:line="360" w:lineRule="auto"/>
      </w:pPr>
      <w:r>
        <w:t>(limit osób: 25</w:t>
      </w:r>
      <w:r w:rsidR="00F700C2" w:rsidRPr="003A3714">
        <w:t xml:space="preserve">; obowiązują bezpłatne wejściówki/bilety – do pobrania na stronie </w:t>
      </w:r>
      <w:r w:rsidR="004273E7" w:rsidRPr="003A3714">
        <w:t>muzeum.torun.pl</w:t>
      </w:r>
      <w:r w:rsidR="00F700C2" w:rsidRPr="003A3714">
        <w:t>)</w:t>
      </w:r>
    </w:p>
    <w:p w:rsidR="00BA5863" w:rsidRPr="003A3714" w:rsidRDefault="00BA5863">
      <w:pPr>
        <w:spacing w:line="360" w:lineRule="auto"/>
        <w:jc w:val="center"/>
        <w:rPr>
          <w:rFonts w:eastAsia="Times New Roman"/>
        </w:rPr>
      </w:pPr>
    </w:p>
    <w:p w:rsidR="004273E7" w:rsidRPr="003A3714" w:rsidRDefault="00F901A5">
      <w:pPr>
        <w:spacing w:line="360" w:lineRule="auto"/>
        <w:jc w:val="center"/>
        <w:rPr>
          <w:b/>
        </w:rPr>
      </w:pPr>
      <w:r w:rsidRPr="003A3714">
        <w:rPr>
          <w:b/>
        </w:rPr>
        <w:t xml:space="preserve">MUZEUM TORUNSKIEGO PIERNIKA </w:t>
      </w:r>
    </w:p>
    <w:p w:rsidR="00F901A5" w:rsidRPr="003A3714" w:rsidRDefault="00F901A5">
      <w:pPr>
        <w:spacing w:line="360" w:lineRule="auto"/>
        <w:jc w:val="center"/>
        <w:rPr>
          <w:b/>
        </w:rPr>
      </w:pPr>
      <w:r w:rsidRPr="003A3714">
        <w:rPr>
          <w:b/>
        </w:rPr>
        <w:t>(ul. Strumykowa 4)</w:t>
      </w:r>
    </w:p>
    <w:p w:rsidR="001707B2" w:rsidRPr="003A3714" w:rsidRDefault="001707B2">
      <w:pPr>
        <w:spacing w:line="360" w:lineRule="auto"/>
        <w:jc w:val="center"/>
      </w:pPr>
    </w:p>
    <w:p w:rsidR="004849EE" w:rsidRPr="003A3714" w:rsidRDefault="00204001">
      <w:pPr>
        <w:spacing w:line="360" w:lineRule="auto"/>
      </w:pPr>
      <w:r w:rsidRPr="003A3714">
        <w:t xml:space="preserve">18.00, 19.30, 21.00, 22.30 </w:t>
      </w:r>
      <w:r w:rsidR="004273E7" w:rsidRPr="003A3714">
        <w:t>–</w:t>
      </w:r>
      <w:r w:rsidR="004849EE" w:rsidRPr="003A3714">
        <w:t xml:space="preserve"> </w:t>
      </w:r>
      <w:r w:rsidR="004849EE" w:rsidRPr="003A3714">
        <w:rPr>
          <w:b/>
        </w:rPr>
        <w:t>Piernikarzem być… Warsztaty wypieku pierników</w:t>
      </w:r>
      <w:r w:rsidR="004849EE" w:rsidRPr="003A3714">
        <w:t xml:space="preserve"> – sala warsztatowa, parter</w:t>
      </w:r>
    </w:p>
    <w:p w:rsidR="004849EE" w:rsidRPr="003A3714" w:rsidRDefault="004849EE">
      <w:pPr>
        <w:spacing w:line="360" w:lineRule="auto"/>
      </w:pPr>
      <w:r w:rsidRPr="003A3714">
        <w:t xml:space="preserve">(limit osób: 35; obowiązują bezpłatne wejściówki/bilety – do pobrania na stronie </w:t>
      </w:r>
      <w:r w:rsidR="004273E7" w:rsidRPr="003A3714">
        <w:t>muzeum.torun.pl</w:t>
      </w:r>
      <w:r w:rsidRPr="003A3714">
        <w:t>)</w:t>
      </w:r>
    </w:p>
    <w:p w:rsidR="004849EE" w:rsidRPr="003A3714" w:rsidRDefault="004849EE">
      <w:pPr>
        <w:spacing w:line="360" w:lineRule="auto"/>
      </w:pPr>
    </w:p>
    <w:p w:rsidR="004849EE" w:rsidRDefault="00204001">
      <w:pPr>
        <w:spacing w:line="360" w:lineRule="auto"/>
      </w:pPr>
      <w:r w:rsidRPr="003A3714">
        <w:t xml:space="preserve">19.00 </w:t>
      </w:r>
      <w:r w:rsidR="004273E7" w:rsidRPr="003A3714">
        <w:t>–</w:t>
      </w:r>
      <w:r w:rsidR="004849EE" w:rsidRPr="003A3714">
        <w:t xml:space="preserve"> </w:t>
      </w:r>
      <w:r w:rsidR="004849EE" w:rsidRPr="003A3714">
        <w:rPr>
          <w:b/>
        </w:rPr>
        <w:t>W drewnie zamknięte. Spotkanie z dr</w:t>
      </w:r>
      <w:r w:rsidR="004273E7" w:rsidRPr="003A3714">
        <w:rPr>
          <w:b/>
        </w:rPr>
        <w:t>.</w:t>
      </w:r>
      <w:r w:rsidR="004849EE" w:rsidRPr="003A3714">
        <w:rPr>
          <w:b/>
        </w:rPr>
        <w:t xml:space="preserve"> Stanisławem Kośmińskim – artystą</w:t>
      </w:r>
      <w:r w:rsidR="004273E7" w:rsidRPr="003A3714">
        <w:rPr>
          <w:b/>
        </w:rPr>
        <w:t>-</w:t>
      </w:r>
      <w:r w:rsidR="004849EE" w:rsidRPr="003A3714">
        <w:rPr>
          <w:b/>
        </w:rPr>
        <w:t xml:space="preserve">rzeźbiarzem, autorem form piernikarskich </w:t>
      </w:r>
      <w:r w:rsidR="004849EE" w:rsidRPr="003A3714">
        <w:t>– II p. (sala wystaw czasowych)</w:t>
      </w:r>
    </w:p>
    <w:p w:rsidR="003A3714" w:rsidRPr="003A3714" w:rsidRDefault="003A3714">
      <w:pPr>
        <w:spacing w:line="360" w:lineRule="auto"/>
      </w:pPr>
    </w:p>
    <w:p w:rsidR="004849EE" w:rsidRPr="003A3714" w:rsidRDefault="00204001">
      <w:pPr>
        <w:spacing w:line="360" w:lineRule="auto"/>
      </w:pPr>
      <w:r w:rsidRPr="003A3714">
        <w:t xml:space="preserve">21.00 </w:t>
      </w:r>
      <w:r w:rsidR="004273E7" w:rsidRPr="003A3714">
        <w:t>–</w:t>
      </w:r>
      <w:r w:rsidR="004849EE" w:rsidRPr="003A3714">
        <w:t xml:space="preserve"> </w:t>
      </w:r>
      <w:r w:rsidR="004849EE" w:rsidRPr="003A3714">
        <w:rPr>
          <w:b/>
        </w:rPr>
        <w:t xml:space="preserve">Rzeźbiarskie impresje. Spotkanie przy wystawie czasowej </w:t>
      </w:r>
      <w:r w:rsidR="004273E7" w:rsidRPr="003A3714">
        <w:rPr>
          <w:b/>
        </w:rPr>
        <w:t>„</w:t>
      </w:r>
      <w:r w:rsidR="004849EE" w:rsidRPr="003A3714">
        <w:rPr>
          <w:b/>
        </w:rPr>
        <w:t>Między tradycją, a nowoczesnością. Stanisław Kośmiński</w:t>
      </w:r>
      <w:r w:rsidR="003359D1" w:rsidRPr="003A3714">
        <w:rPr>
          <w:b/>
        </w:rPr>
        <w:t xml:space="preserve"> – rzeźba i snycerstwo</w:t>
      </w:r>
      <w:r w:rsidR="004273E7" w:rsidRPr="003A3714">
        <w:t>”</w:t>
      </w:r>
      <w:r w:rsidR="009E4862">
        <w:t xml:space="preserve"> – II p.</w:t>
      </w:r>
      <w:r w:rsidR="003359D1" w:rsidRPr="003A3714">
        <w:t>, sala wystaw czasowych (</w:t>
      </w:r>
      <w:r w:rsidR="004849EE" w:rsidRPr="003A3714">
        <w:t>M. Mikulska-Wernerowicz</w:t>
      </w:r>
      <w:r w:rsidR="003359D1" w:rsidRPr="003A3714">
        <w:t>)</w:t>
      </w:r>
    </w:p>
    <w:p w:rsidR="004849EE" w:rsidRPr="003A3714" w:rsidRDefault="004849EE">
      <w:pPr>
        <w:spacing w:line="360" w:lineRule="auto"/>
      </w:pPr>
    </w:p>
    <w:p w:rsidR="004849EE" w:rsidRPr="003A3714" w:rsidRDefault="004849EE">
      <w:pPr>
        <w:spacing w:line="360" w:lineRule="auto"/>
      </w:pPr>
      <w:r w:rsidRPr="003A3714">
        <w:t>Ponadto:</w:t>
      </w:r>
    </w:p>
    <w:p w:rsidR="004849EE" w:rsidRPr="003A3714" w:rsidRDefault="004849EE">
      <w:pPr>
        <w:spacing w:line="360" w:lineRule="auto"/>
      </w:pPr>
      <w:r w:rsidRPr="003A3714">
        <w:t xml:space="preserve">Wirtualna przebieralnia, </w:t>
      </w:r>
    </w:p>
    <w:p w:rsidR="004849EE" w:rsidRPr="003A3714" w:rsidRDefault="004849EE">
      <w:pPr>
        <w:spacing w:line="360" w:lineRule="auto"/>
      </w:pPr>
      <w:r w:rsidRPr="003A3714">
        <w:t xml:space="preserve">Piernikowa Chatka </w:t>
      </w:r>
      <w:r w:rsidR="004273E7" w:rsidRPr="003A3714">
        <w:t>–</w:t>
      </w:r>
      <w:r w:rsidRPr="003A3714">
        <w:t xml:space="preserve"> Sala legend</w:t>
      </w:r>
    </w:p>
    <w:p w:rsidR="004849EE" w:rsidRPr="003A3714" w:rsidRDefault="004849EE">
      <w:pPr>
        <w:spacing w:line="360" w:lineRule="auto"/>
      </w:pPr>
      <w:r w:rsidRPr="003A3714">
        <w:t>Piernikowy plac zabaw</w:t>
      </w:r>
    </w:p>
    <w:p w:rsidR="004849EE" w:rsidRPr="003A3714" w:rsidRDefault="004849EE">
      <w:pPr>
        <w:spacing w:line="360" w:lineRule="auto"/>
      </w:pPr>
      <w:r w:rsidRPr="003A3714">
        <w:t xml:space="preserve">Piernikowy </w:t>
      </w:r>
      <w:proofErr w:type="spellStart"/>
      <w:r w:rsidRPr="003A3714">
        <w:t>mapping</w:t>
      </w:r>
      <w:proofErr w:type="spellEnd"/>
      <w:r w:rsidRPr="003A3714">
        <w:t xml:space="preserve"> – projekcja świetlna na fasadzie budynku (wyświetlana po 22.00)</w:t>
      </w:r>
    </w:p>
    <w:p w:rsidR="00F901A5" w:rsidRPr="003A3714" w:rsidRDefault="00F901A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73E7" w:rsidRPr="003A3714" w:rsidRDefault="003E317D">
      <w:pPr>
        <w:pStyle w:val="Standard"/>
        <w:spacing w:line="360" w:lineRule="auto"/>
        <w:jc w:val="center"/>
        <w:rPr>
          <w:rFonts w:cs="Times New Roman"/>
          <w:b/>
        </w:rPr>
      </w:pPr>
      <w:r w:rsidRPr="003A3714">
        <w:rPr>
          <w:rFonts w:cs="Times New Roman"/>
          <w:b/>
        </w:rPr>
        <w:t xml:space="preserve">MUZEUM TWIERDZY TORUŃ </w:t>
      </w:r>
    </w:p>
    <w:p w:rsidR="00183A44" w:rsidRPr="003A3714" w:rsidRDefault="003E317D">
      <w:pPr>
        <w:pStyle w:val="Standard"/>
        <w:spacing w:line="360" w:lineRule="auto"/>
        <w:jc w:val="center"/>
        <w:rPr>
          <w:rFonts w:cs="Times New Roman"/>
          <w:b/>
        </w:rPr>
      </w:pPr>
      <w:r w:rsidRPr="003A3714">
        <w:rPr>
          <w:rFonts w:cs="Times New Roman"/>
          <w:b/>
        </w:rPr>
        <w:t>(u</w:t>
      </w:r>
      <w:r w:rsidR="004849EE" w:rsidRPr="003A3714">
        <w:rPr>
          <w:rFonts w:cs="Times New Roman"/>
          <w:b/>
        </w:rPr>
        <w:t>l. Wały Generała Sikorskiego 23</w:t>
      </w:r>
      <w:r w:rsidRPr="003A3714">
        <w:rPr>
          <w:rFonts w:cs="Times New Roman"/>
          <w:b/>
        </w:rPr>
        <w:t>)</w:t>
      </w:r>
    </w:p>
    <w:p w:rsidR="004849EE" w:rsidRPr="003A3714" w:rsidRDefault="004849EE">
      <w:pPr>
        <w:pStyle w:val="Standard"/>
        <w:spacing w:line="360" w:lineRule="auto"/>
        <w:jc w:val="center"/>
        <w:rPr>
          <w:rFonts w:cs="Times New Roman"/>
          <w:b/>
        </w:rPr>
      </w:pPr>
    </w:p>
    <w:p w:rsidR="003359D1" w:rsidRPr="003A3714" w:rsidRDefault="003359D1">
      <w:pPr>
        <w:pStyle w:val="Standard"/>
        <w:spacing w:line="360" w:lineRule="auto"/>
        <w:rPr>
          <w:rFonts w:cs="Times New Roman"/>
        </w:rPr>
      </w:pPr>
      <w:r w:rsidRPr="003A3714">
        <w:rPr>
          <w:rFonts w:cs="Times New Roman"/>
        </w:rPr>
        <w:t xml:space="preserve">18.30, 19.30, 20.30, 21.30, 22.30 </w:t>
      </w:r>
      <w:r w:rsidR="004273E7" w:rsidRPr="003A3714">
        <w:rPr>
          <w:rFonts w:cs="Times New Roman"/>
        </w:rPr>
        <w:t>–</w:t>
      </w:r>
      <w:r w:rsidRPr="003A3714">
        <w:rPr>
          <w:rFonts w:cs="Times New Roman"/>
        </w:rPr>
        <w:t xml:space="preserve"> </w:t>
      </w:r>
      <w:r w:rsidRPr="003A3714">
        <w:rPr>
          <w:rFonts w:cs="Times New Roman"/>
          <w:b/>
        </w:rPr>
        <w:t>Nocne zwiedzanie Muzeum Twierdzy Toruń</w:t>
      </w:r>
      <w:r w:rsidR="002D68FA" w:rsidRPr="003A3714">
        <w:rPr>
          <w:rFonts w:cs="Times New Roman"/>
          <w:b/>
        </w:rPr>
        <w:t xml:space="preserve"> </w:t>
      </w:r>
      <w:r w:rsidR="002D68FA" w:rsidRPr="003A3714">
        <w:rPr>
          <w:rFonts w:cs="Times New Roman"/>
        </w:rPr>
        <w:t>(</w:t>
      </w:r>
      <w:r w:rsidR="004273E7" w:rsidRPr="003A3714">
        <w:rPr>
          <w:rFonts w:cs="Times New Roman"/>
        </w:rPr>
        <w:t xml:space="preserve">dr </w:t>
      </w:r>
      <w:r w:rsidR="002D68FA" w:rsidRPr="003A3714">
        <w:rPr>
          <w:rFonts w:cs="Times New Roman"/>
        </w:rPr>
        <w:t>M. Giętkowski, A. Kowalkowski)</w:t>
      </w:r>
    </w:p>
    <w:p w:rsidR="003359D1" w:rsidRDefault="003359D1">
      <w:pPr>
        <w:pStyle w:val="Standard"/>
        <w:spacing w:line="360" w:lineRule="auto"/>
        <w:rPr>
          <w:rFonts w:cs="Times New Roman"/>
        </w:rPr>
      </w:pPr>
      <w:r w:rsidRPr="003A3714">
        <w:rPr>
          <w:rFonts w:cs="Times New Roman"/>
        </w:rPr>
        <w:t xml:space="preserve"> </w:t>
      </w:r>
    </w:p>
    <w:p w:rsidR="008F67B9" w:rsidRPr="00625A99" w:rsidRDefault="008F67B9" w:rsidP="008F67B9">
      <w:pPr>
        <w:spacing w:line="276" w:lineRule="auto"/>
        <w:rPr>
          <w:b/>
          <w:u w:val="single"/>
        </w:rPr>
      </w:pPr>
      <w:r w:rsidRPr="00625A99">
        <w:rPr>
          <w:b/>
          <w:u w:val="single"/>
        </w:rPr>
        <w:t>Ponadto:</w:t>
      </w:r>
    </w:p>
    <w:p w:rsidR="008F67B9" w:rsidRPr="00625A99" w:rsidRDefault="008F67B9" w:rsidP="008F67B9">
      <w:pPr>
        <w:spacing w:line="276" w:lineRule="auto"/>
        <w:rPr>
          <w:b/>
        </w:rPr>
      </w:pPr>
    </w:p>
    <w:p w:rsidR="008F67B9" w:rsidRPr="004675CF" w:rsidRDefault="008F67B9" w:rsidP="008F67B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Punkty aktywizujące</w:t>
      </w:r>
      <w:r w:rsidRPr="004675CF">
        <w:rPr>
          <w:rFonts w:ascii="Times New Roman" w:hAnsi="Times New Roman"/>
        </w:rPr>
        <w:t xml:space="preserve"> dla najmłodszych</w:t>
      </w:r>
    </w:p>
    <w:p w:rsidR="008F67B9" w:rsidRPr="00251368" w:rsidRDefault="008F67B9" w:rsidP="008F67B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51368">
        <w:rPr>
          <w:rFonts w:ascii="Times New Roman" w:hAnsi="Times New Roman"/>
        </w:rPr>
        <w:t xml:space="preserve">Nocna panorama Torunia – wejście na wieżę Ratusza Staromiejskiego </w:t>
      </w:r>
      <w:r w:rsidR="003F5E5A">
        <w:rPr>
          <w:rFonts w:ascii="Times New Roman" w:hAnsi="Times New Roman"/>
        </w:rPr>
        <w:t>w promocyjnej cenie 12 zł</w:t>
      </w:r>
      <w:bookmarkStart w:id="0" w:name="_GoBack"/>
      <w:bookmarkEnd w:id="0"/>
      <w:r w:rsidR="003F5E5A">
        <w:rPr>
          <w:rFonts w:ascii="Times New Roman" w:hAnsi="Times New Roman"/>
        </w:rPr>
        <w:t xml:space="preserve"> </w:t>
      </w:r>
      <w:r w:rsidRPr="00251368">
        <w:rPr>
          <w:rFonts w:ascii="Times New Roman" w:hAnsi="Times New Roman"/>
        </w:rPr>
        <w:t>(od 18.00 do 23.30)</w:t>
      </w:r>
    </w:p>
    <w:p w:rsidR="008F67B9" w:rsidRPr="00625A99" w:rsidRDefault="008F67B9" w:rsidP="008F67B9">
      <w:pPr>
        <w:spacing w:line="276" w:lineRule="auto"/>
        <w:jc w:val="both"/>
      </w:pPr>
    </w:p>
    <w:p w:rsidR="008F67B9" w:rsidRPr="00625A99" w:rsidRDefault="008F67B9" w:rsidP="008F67B9">
      <w:pPr>
        <w:spacing w:line="276" w:lineRule="auto"/>
        <w:jc w:val="center"/>
        <w:rPr>
          <w:b/>
          <w:sz w:val="28"/>
          <w:szCs w:val="28"/>
        </w:rPr>
      </w:pPr>
      <w:r w:rsidRPr="00625A99">
        <w:rPr>
          <w:b/>
          <w:noProof/>
          <w:sz w:val="28"/>
          <w:szCs w:val="28"/>
        </w:rPr>
        <w:drawing>
          <wp:inline distT="0" distB="0" distL="0" distR="0">
            <wp:extent cx="408750" cy="509954"/>
            <wp:effectExtent l="19050" t="0" r="0" b="0"/>
            <wp:docPr id="1" name="Obraz 1" descr="Herb Torunia_U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Torunia_UM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" cy="51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A99">
        <w:rPr>
          <w:b/>
          <w:sz w:val="28"/>
          <w:szCs w:val="28"/>
        </w:rPr>
        <w:t xml:space="preserve">        </w:t>
      </w:r>
    </w:p>
    <w:p w:rsidR="008F67B9" w:rsidRDefault="008F67B9" w:rsidP="008F67B9">
      <w:pPr>
        <w:spacing w:line="276" w:lineRule="auto"/>
        <w:jc w:val="center"/>
      </w:pPr>
      <w:r w:rsidRPr="00625A99">
        <w:t>Przedsięwzięcie wsparte finansowo przez Gminę Miasta Toruń</w:t>
      </w:r>
    </w:p>
    <w:p w:rsidR="008F67B9" w:rsidRDefault="008F67B9" w:rsidP="008F67B9">
      <w:pPr>
        <w:spacing w:line="276" w:lineRule="auto"/>
      </w:pPr>
    </w:p>
    <w:p w:rsidR="008F67B9" w:rsidRDefault="008F67B9" w:rsidP="008F67B9">
      <w:pPr>
        <w:spacing w:line="276" w:lineRule="auto"/>
      </w:pPr>
      <w:r>
        <w:t xml:space="preserve">Współpraca:  </w:t>
      </w:r>
    </w:p>
    <w:p w:rsidR="008F67B9" w:rsidRDefault="008F67B9" w:rsidP="008F67B9">
      <w:pPr>
        <w:spacing w:line="276" w:lineRule="auto"/>
      </w:pPr>
      <w:r w:rsidRPr="008F3339">
        <w:rPr>
          <w:noProof/>
        </w:rPr>
        <w:drawing>
          <wp:inline distT="0" distB="0" distL="0" distR="0">
            <wp:extent cx="2105025" cy="685800"/>
            <wp:effectExtent l="0" t="0" r="0" b="0"/>
            <wp:docPr id="3" name="Obraz 3" descr="C:\Users\MUZEUM\Desktop\confucius classro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UM\Desktop\confucius classroom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03" cy="69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8F3339">
        <w:rPr>
          <w:noProof/>
        </w:rPr>
        <w:drawing>
          <wp:inline distT="0" distB="0" distL="0" distR="0">
            <wp:extent cx="2095500" cy="762000"/>
            <wp:effectExtent l="0" t="0" r="0" b="0"/>
            <wp:docPr id="4" name="Obraz 4" descr="C:\Users\MUZEUM\Desktop\kolegium Jagielloński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UM\Desktop\kolegium Jagiellońskie log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932" cy="76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7B9" w:rsidRPr="003A3714" w:rsidRDefault="008F67B9">
      <w:pPr>
        <w:pStyle w:val="Standard"/>
        <w:spacing w:line="360" w:lineRule="auto"/>
        <w:rPr>
          <w:rFonts w:cs="Times New Roman"/>
        </w:rPr>
      </w:pPr>
    </w:p>
    <w:p w:rsidR="00753698" w:rsidRPr="003A3714" w:rsidRDefault="00FE4F0E">
      <w:pPr>
        <w:spacing w:line="360" w:lineRule="auto"/>
        <w:jc w:val="center"/>
      </w:pPr>
      <w:r w:rsidRPr="003A3714">
        <w:t>www.muzeum.torun.pl</w:t>
      </w:r>
    </w:p>
    <w:sectPr w:rsidR="00753698" w:rsidRPr="003A3714" w:rsidSect="00F1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1305"/>
    <w:multiLevelType w:val="hybridMultilevel"/>
    <w:tmpl w:val="2E666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65F8"/>
    <w:multiLevelType w:val="hybridMultilevel"/>
    <w:tmpl w:val="043828A0"/>
    <w:lvl w:ilvl="0" w:tplc="4B1C0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FB69EF"/>
    <w:multiLevelType w:val="hybridMultilevel"/>
    <w:tmpl w:val="043828A0"/>
    <w:lvl w:ilvl="0" w:tplc="4B1C0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6E1"/>
    <w:rsid w:val="00010464"/>
    <w:rsid w:val="00015AA7"/>
    <w:rsid w:val="00022816"/>
    <w:rsid w:val="00026AE7"/>
    <w:rsid w:val="000732B5"/>
    <w:rsid w:val="0008609B"/>
    <w:rsid w:val="0009494C"/>
    <w:rsid w:val="000B44FB"/>
    <w:rsid w:val="000B4F45"/>
    <w:rsid w:val="000C1B6E"/>
    <w:rsid w:val="000D0D19"/>
    <w:rsid w:val="001117C4"/>
    <w:rsid w:val="00112457"/>
    <w:rsid w:val="00134343"/>
    <w:rsid w:val="0013685A"/>
    <w:rsid w:val="001707B2"/>
    <w:rsid w:val="00183A44"/>
    <w:rsid w:val="001D0ABD"/>
    <w:rsid w:val="001D6293"/>
    <w:rsid w:val="00204001"/>
    <w:rsid w:val="00221520"/>
    <w:rsid w:val="0026623E"/>
    <w:rsid w:val="002811EC"/>
    <w:rsid w:val="00285325"/>
    <w:rsid w:val="0029009A"/>
    <w:rsid w:val="002A0509"/>
    <w:rsid w:val="002B677B"/>
    <w:rsid w:val="002C5EA9"/>
    <w:rsid w:val="002D68FA"/>
    <w:rsid w:val="002F2D54"/>
    <w:rsid w:val="002F649C"/>
    <w:rsid w:val="0031516E"/>
    <w:rsid w:val="00321ED9"/>
    <w:rsid w:val="00333DD6"/>
    <w:rsid w:val="003359D1"/>
    <w:rsid w:val="00357BEE"/>
    <w:rsid w:val="00375048"/>
    <w:rsid w:val="00377A8B"/>
    <w:rsid w:val="0039352F"/>
    <w:rsid w:val="003A0DAA"/>
    <w:rsid w:val="003A3714"/>
    <w:rsid w:val="003B3E6F"/>
    <w:rsid w:val="003E317D"/>
    <w:rsid w:val="003F5E5A"/>
    <w:rsid w:val="004062EC"/>
    <w:rsid w:val="00411939"/>
    <w:rsid w:val="00413D91"/>
    <w:rsid w:val="00421EFD"/>
    <w:rsid w:val="004273E7"/>
    <w:rsid w:val="00437B2C"/>
    <w:rsid w:val="004623FA"/>
    <w:rsid w:val="004679CE"/>
    <w:rsid w:val="0047420A"/>
    <w:rsid w:val="004842D2"/>
    <w:rsid w:val="004849EE"/>
    <w:rsid w:val="00490A6B"/>
    <w:rsid w:val="004A784E"/>
    <w:rsid w:val="004B17EE"/>
    <w:rsid w:val="004B1F0F"/>
    <w:rsid w:val="004B2226"/>
    <w:rsid w:val="004C54BC"/>
    <w:rsid w:val="004D06AE"/>
    <w:rsid w:val="004F73EB"/>
    <w:rsid w:val="00511606"/>
    <w:rsid w:val="00511960"/>
    <w:rsid w:val="005127F8"/>
    <w:rsid w:val="00516FD3"/>
    <w:rsid w:val="00520321"/>
    <w:rsid w:val="005535A4"/>
    <w:rsid w:val="005862B6"/>
    <w:rsid w:val="005A755C"/>
    <w:rsid w:val="005B5BFE"/>
    <w:rsid w:val="005D5F9D"/>
    <w:rsid w:val="005E29A8"/>
    <w:rsid w:val="005E623D"/>
    <w:rsid w:val="005F4AFA"/>
    <w:rsid w:val="00605C43"/>
    <w:rsid w:val="006079C4"/>
    <w:rsid w:val="00607FDE"/>
    <w:rsid w:val="00616F18"/>
    <w:rsid w:val="006225AF"/>
    <w:rsid w:val="00625A99"/>
    <w:rsid w:val="006276E1"/>
    <w:rsid w:val="0066776D"/>
    <w:rsid w:val="00667871"/>
    <w:rsid w:val="00677458"/>
    <w:rsid w:val="006879F6"/>
    <w:rsid w:val="006C0047"/>
    <w:rsid w:val="006C330B"/>
    <w:rsid w:val="006E345F"/>
    <w:rsid w:val="006E75B8"/>
    <w:rsid w:val="006F7779"/>
    <w:rsid w:val="00700696"/>
    <w:rsid w:val="00703F5A"/>
    <w:rsid w:val="00712A1E"/>
    <w:rsid w:val="00714A2F"/>
    <w:rsid w:val="007153FE"/>
    <w:rsid w:val="007249CE"/>
    <w:rsid w:val="00733479"/>
    <w:rsid w:val="007350BC"/>
    <w:rsid w:val="00744E33"/>
    <w:rsid w:val="007534A6"/>
    <w:rsid w:val="00754F3B"/>
    <w:rsid w:val="00771B9D"/>
    <w:rsid w:val="00787EBA"/>
    <w:rsid w:val="00796510"/>
    <w:rsid w:val="007977F3"/>
    <w:rsid w:val="007A354E"/>
    <w:rsid w:val="007C07D0"/>
    <w:rsid w:val="008032BC"/>
    <w:rsid w:val="008076FF"/>
    <w:rsid w:val="008344D9"/>
    <w:rsid w:val="0084629E"/>
    <w:rsid w:val="00876FD1"/>
    <w:rsid w:val="008802CC"/>
    <w:rsid w:val="008C4EC0"/>
    <w:rsid w:val="008D02B4"/>
    <w:rsid w:val="008F67B9"/>
    <w:rsid w:val="00940051"/>
    <w:rsid w:val="00947F61"/>
    <w:rsid w:val="009732D8"/>
    <w:rsid w:val="00985CFE"/>
    <w:rsid w:val="009864D3"/>
    <w:rsid w:val="00986B2A"/>
    <w:rsid w:val="0099033B"/>
    <w:rsid w:val="009A5062"/>
    <w:rsid w:val="009E1712"/>
    <w:rsid w:val="009E24B1"/>
    <w:rsid w:val="009E3422"/>
    <w:rsid w:val="009E4862"/>
    <w:rsid w:val="009E62A0"/>
    <w:rsid w:val="009F20F0"/>
    <w:rsid w:val="009F4524"/>
    <w:rsid w:val="00A11648"/>
    <w:rsid w:val="00A21BA9"/>
    <w:rsid w:val="00A30A21"/>
    <w:rsid w:val="00A32F76"/>
    <w:rsid w:val="00A40253"/>
    <w:rsid w:val="00A46606"/>
    <w:rsid w:val="00A53DED"/>
    <w:rsid w:val="00A54942"/>
    <w:rsid w:val="00A6109F"/>
    <w:rsid w:val="00A71111"/>
    <w:rsid w:val="00A82AC6"/>
    <w:rsid w:val="00A94D8D"/>
    <w:rsid w:val="00AA25A6"/>
    <w:rsid w:val="00AC5FBC"/>
    <w:rsid w:val="00AE60BD"/>
    <w:rsid w:val="00B343C9"/>
    <w:rsid w:val="00B463EB"/>
    <w:rsid w:val="00B53639"/>
    <w:rsid w:val="00B53DF5"/>
    <w:rsid w:val="00B70702"/>
    <w:rsid w:val="00B816E3"/>
    <w:rsid w:val="00B857A1"/>
    <w:rsid w:val="00B97467"/>
    <w:rsid w:val="00BA38CA"/>
    <w:rsid w:val="00BA5863"/>
    <w:rsid w:val="00BC0DB9"/>
    <w:rsid w:val="00C02E09"/>
    <w:rsid w:val="00C114E0"/>
    <w:rsid w:val="00C2097B"/>
    <w:rsid w:val="00C60FA7"/>
    <w:rsid w:val="00C827D0"/>
    <w:rsid w:val="00C8662E"/>
    <w:rsid w:val="00CB0594"/>
    <w:rsid w:val="00CC52DF"/>
    <w:rsid w:val="00CF08B5"/>
    <w:rsid w:val="00D003D9"/>
    <w:rsid w:val="00D06FB6"/>
    <w:rsid w:val="00D51CC8"/>
    <w:rsid w:val="00D81FFB"/>
    <w:rsid w:val="00D83F10"/>
    <w:rsid w:val="00D9489A"/>
    <w:rsid w:val="00D95E9E"/>
    <w:rsid w:val="00DA22FE"/>
    <w:rsid w:val="00DC1668"/>
    <w:rsid w:val="00DE5D20"/>
    <w:rsid w:val="00E019B9"/>
    <w:rsid w:val="00E03BF9"/>
    <w:rsid w:val="00E05805"/>
    <w:rsid w:val="00E35679"/>
    <w:rsid w:val="00E54E49"/>
    <w:rsid w:val="00EA1ABF"/>
    <w:rsid w:val="00EC2C30"/>
    <w:rsid w:val="00EC646F"/>
    <w:rsid w:val="00ED2283"/>
    <w:rsid w:val="00ED6977"/>
    <w:rsid w:val="00EE32DA"/>
    <w:rsid w:val="00EE79BC"/>
    <w:rsid w:val="00EF44ED"/>
    <w:rsid w:val="00F05345"/>
    <w:rsid w:val="00F142C5"/>
    <w:rsid w:val="00F4581E"/>
    <w:rsid w:val="00F47723"/>
    <w:rsid w:val="00F52ED9"/>
    <w:rsid w:val="00F541B8"/>
    <w:rsid w:val="00F555DF"/>
    <w:rsid w:val="00F700C2"/>
    <w:rsid w:val="00F713A0"/>
    <w:rsid w:val="00F736F3"/>
    <w:rsid w:val="00F825C4"/>
    <w:rsid w:val="00F84DBB"/>
    <w:rsid w:val="00F901A5"/>
    <w:rsid w:val="00F9243E"/>
    <w:rsid w:val="00F932E6"/>
    <w:rsid w:val="00FA4E28"/>
    <w:rsid w:val="00FB2EB2"/>
    <w:rsid w:val="00FB7FEE"/>
    <w:rsid w:val="00FE4F0E"/>
    <w:rsid w:val="00FE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6E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EA1ABF"/>
    <w:rPr>
      <w:rFonts w:ascii="Consolas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1ABF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3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343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901A5"/>
    <w:rPr>
      <w:b/>
      <w:bCs/>
    </w:rPr>
  </w:style>
  <w:style w:type="paragraph" w:styleId="Akapitzlist">
    <w:name w:val="List Paragraph"/>
    <w:basedOn w:val="Normalny"/>
    <w:uiPriority w:val="34"/>
    <w:qFormat/>
    <w:rsid w:val="00F901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183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8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8C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8C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BCEE-FD01-466C-86EF-D808A41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Piotrowicz</cp:lastModifiedBy>
  <cp:revision>2</cp:revision>
  <cp:lastPrinted>2022-06-09T06:11:00Z</cp:lastPrinted>
  <dcterms:created xsi:type="dcterms:W3CDTF">2022-06-21T12:47:00Z</dcterms:created>
  <dcterms:modified xsi:type="dcterms:W3CDTF">2022-06-21T12:47:00Z</dcterms:modified>
</cp:coreProperties>
</file>