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/>
        <w:drawing>
          <wp:inline distT="0" distB="0" distL="0" distR="0">
            <wp:extent cx="5476875" cy="1483995"/>
            <wp:effectExtent l="0" t="0" r="0" b="0"/>
            <wp:docPr id="1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2060"/>
          <w:sz w:val="28"/>
          <w:szCs w:val="28"/>
        </w:rPr>
      </w:pPr>
      <w:r>
        <w:rPr>
          <w:rFonts w:cs="Arial" w:ascii="Arial" w:hAnsi="Arial"/>
          <w:b/>
          <w:color w:val="002060"/>
          <w:sz w:val="28"/>
          <w:szCs w:val="28"/>
        </w:rPr>
        <w:t>PROGRAM WIZYTY STUDYJNEJ W SZKOŁACH ZAWODOWYCH                         W TORUNIU</w:t>
      </w:r>
    </w:p>
    <w:p>
      <w:pPr>
        <w:pStyle w:val="Normal"/>
        <w:jc w:val="center"/>
        <w:rPr>
          <w:rFonts w:ascii="Arial" w:hAnsi="Arial" w:cs="Arial"/>
          <w:b/>
          <w:b/>
          <w:color w:val="002060"/>
        </w:rPr>
      </w:pPr>
      <w:r>
        <w:rPr>
          <w:rFonts w:cs="Arial" w:ascii="Arial" w:hAnsi="Arial"/>
          <w:b/>
          <w:color w:val="002060"/>
        </w:rPr>
      </w:r>
    </w:p>
    <w:p>
      <w:pPr>
        <w:pStyle w:val="Normal"/>
        <w:rPr>
          <w:rFonts w:ascii="Arial" w:hAnsi="Arial" w:cs="Arial"/>
          <w:b/>
          <w:b/>
          <w:color w:val="002060"/>
          <w:u w:val="single"/>
        </w:rPr>
      </w:pPr>
      <w:r>
        <w:rPr>
          <w:rFonts w:cs="Arial" w:ascii="Arial" w:hAnsi="Arial"/>
          <w:b/>
          <w:color w:val="002060"/>
          <w:u w:val="single"/>
        </w:rPr>
        <w:t>PONIEDZIAŁEK, 30.05.2022 r.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Przylot grupy z Islandii i Norwegii na lotnisko w Gdańsku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Transfer uczestników projektu do Torunia, do Hotelu Nicolaus oraz do Hotelu Bulwar                                          i zakwaterowanie.</w:t>
      </w:r>
    </w:p>
    <w:p>
      <w:pPr>
        <w:pStyle w:val="Normal"/>
        <w:rPr>
          <w:rFonts w:ascii="Arial" w:hAnsi="Arial" w:cs="Arial"/>
          <w:b/>
          <w:b/>
          <w:color w:val="002060"/>
          <w:u w:val="single"/>
        </w:rPr>
      </w:pPr>
      <w:r>
        <w:rPr>
          <w:rFonts w:cs="Arial" w:ascii="Arial" w:hAnsi="Arial"/>
          <w:b/>
          <w:color w:val="002060"/>
          <w:u w:val="single"/>
        </w:rPr>
        <w:t>WTOREK, 31.05.2022 r.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8.00 Transfer uczestników projektu z Islandii i Norwegii do Zespołu Szkół Technicznych w Toruniu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8.30 – 9.15 Polski system kształcenia zawodowego (programy nauczania, system zarządzania, egzaminy potwierdzające kwalifikacje zawodowe).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9.15 – 9.30 Przerwa na kawę/herbatę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9:30 Wizyta techniczna w Zespole Szkół Technicznych w Toruniu (informacje o szkole, oferta edukacyjna, programy nauczania, egzaminy potwierdzające kwalifikacje zawodowe, współpraca z pracodawcami, edukacja włączająca/nauczanie integracyjne, wykorzystanie ICT, baza dydaktyczna).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10.00 – 10.30 Transfer uczestników projektu do Zespołu Szkół Gastronomiczno-Hotelarskich w Toruniu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10.30 Wizyta techniczna w Zespole Szkół Gastronomiczno-Hotelarskich w Toruniu (informacje o szkole, oferta edukacyjna, programy nauczania, egzaminy potwierdzające kwalifikacje zawodowe, współpraca                            z pracodawcami, edukacja włączająca/nauczanie integracyjne, wykorzystanie ICT, baza dydaktyczna).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11.00 Lekcja pokazowa kształcenia praktycznego uczniów ze SPE.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11.30 – 12:</w:t>
      </w:r>
      <w:r>
        <w:rPr>
          <w:rFonts w:cs="Arial" w:ascii="Arial" w:hAnsi="Arial"/>
          <w:b/>
          <w:sz w:val="20"/>
          <w:szCs w:val="20"/>
        </w:rPr>
        <w:t>15</w:t>
      </w:r>
      <w:r>
        <w:rPr>
          <w:rFonts w:cs="Arial" w:ascii="Arial" w:hAnsi="Arial"/>
          <w:b/>
          <w:sz w:val="20"/>
          <w:szCs w:val="20"/>
        </w:rPr>
        <w:t xml:space="preserve"> Lunch w Zespole Szkół Gastronomiczno-Hotelarskich </w:t>
      </w:r>
      <w:r>
        <w:rPr>
          <w:rFonts w:cs="Arial" w:ascii="Arial" w:hAnsi="Arial"/>
          <w:b/>
          <w:sz w:val="20"/>
          <w:szCs w:val="20"/>
        </w:rPr>
        <w:t xml:space="preserve">w </w:t>
      </w:r>
      <w:r>
        <w:rPr>
          <w:rFonts w:cs="Arial" w:ascii="Arial" w:hAnsi="Arial"/>
          <w:b/>
          <w:sz w:val="20"/>
          <w:szCs w:val="20"/>
        </w:rPr>
        <w:t>Toru</w:t>
      </w:r>
      <w:r>
        <w:rPr>
          <w:rFonts w:cs="Arial" w:ascii="Arial" w:hAnsi="Arial"/>
          <w:b/>
          <w:sz w:val="20"/>
          <w:szCs w:val="20"/>
        </w:rPr>
        <w:t>niu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12.</w:t>
      </w:r>
      <w:r>
        <w:rPr>
          <w:rFonts w:cs="Arial" w:ascii="Arial" w:hAnsi="Arial"/>
          <w:b/>
          <w:sz w:val="20"/>
          <w:szCs w:val="20"/>
        </w:rPr>
        <w:t>15</w:t>
      </w:r>
      <w:r>
        <w:rPr>
          <w:rFonts w:cs="Arial" w:ascii="Arial" w:hAnsi="Arial"/>
          <w:b/>
          <w:sz w:val="20"/>
          <w:szCs w:val="20"/>
        </w:rPr>
        <w:t xml:space="preserve"> Transfer uczestników projektu do Zespołu Szkół Ogólnokształcących i Technicznych Nr 13 w Toruniu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1</w:t>
      </w:r>
      <w:r>
        <w:rPr>
          <w:rFonts w:cs="Arial" w:ascii="Arial" w:hAnsi="Arial"/>
          <w:b/>
          <w:sz w:val="20"/>
          <w:szCs w:val="20"/>
        </w:rPr>
        <w:t>2</w:t>
      </w:r>
      <w:r>
        <w:rPr>
          <w:rFonts w:cs="Arial" w:ascii="Arial" w:hAnsi="Arial"/>
          <w:b/>
          <w:sz w:val="20"/>
          <w:szCs w:val="20"/>
        </w:rPr>
        <w:t>.</w:t>
      </w:r>
      <w:r>
        <w:rPr>
          <w:rFonts w:cs="Arial" w:ascii="Arial" w:hAnsi="Arial"/>
          <w:b/>
          <w:sz w:val="20"/>
          <w:szCs w:val="20"/>
        </w:rPr>
        <w:t>45</w:t>
      </w:r>
      <w:r>
        <w:rPr>
          <w:rFonts w:cs="Arial" w:ascii="Arial" w:hAnsi="Arial"/>
          <w:b/>
          <w:sz w:val="20"/>
          <w:szCs w:val="20"/>
        </w:rPr>
        <w:t xml:space="preserve">  Wizyta techniczna w Zespole Szkół Ogólnokształcących i Technicznych nr 13 w Toruniu  (informacje o szkole, oferta edukacyjna, programy nauczania, egzaminy potwierdzające kwalifikacje zawodowe, współpraca z pracodawcami, edukacja włączająca/nauczanie integracyjne, wykorzystanie ICT, baza dydaktyczna).</w:t>
      </w:r>
    </w:p>
    <w:p>
      <w:pPr>
        <w:pStyle w:val="Normal"/>
        <w:spacing w:lineRule="auto" w:line="276" w:before="57" w:after="57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13:45 Transfer uczestników projektu do Zespołu Szkół Nr 26 w Toruniu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14:15–15:30 Wizyta techniczna w Zespole Szkół Nr 26/Szkoła Przysposabiająca do Pracy w Toruniu  (informacje o szkole, oferta edukacyjna, programy nauczania, współpraca z pracodawcami, baza dydaktyczna, praktyczne zajęcia przysposobienia do pracy).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15:30 – 17:00 Wycieczka do Obserwatorium Astronomicznego w Piwnicach</w:t>
      </w:r>
    </w:p>
    <w:p>
      <w:pPr>
        <w:pStyle w:val="Normal"/>
        <w:spacing w:before="0" w:after="0"/>
        <w:rPr>
          <w:rFonts w:ascii="Arial" w:hAnsi="Arial" w:cs="Arial"/>
          <w:b/>
          <w:b/>
          <w:color w:val="002060"/>
        </w:rPr>
      </w:pPr>
      <w:r>
        <w:rPr>
          <w:rFonts w:cs="Arial" w:ascii="Arial" w:hAnsi="Arial"/>
          <w:b/>
          <w:color w:val="002060"/>
        </w:rPr>
      </w:r>
    </w:p>
    <w:p>
      <w:pPr>
        <w:pStyle w:val="Normal"/>
        <w:rPr>
          <w:rFonts w:ascii="Arial" w:hAnsi="Arial" w:cs="Arial"/>
          <w:b/>
          <w:b/>
          <w:color w:val="002060"/>
          <w:u w:val="single"/>
        </w:rPr>
      </w:pPr>
      <w:r>
        <w:rPr>
          <w:rFonts w:cs="Arial" w:ascii="Arial" w:hAnsi="Arial"/>
          <w:b/>
          <w:color w:val="002060"/>
          <w:u w:val="single"/>
        </w:rPr>
      </w:r>
    </w:p>
    <w:p>
      <w:pPr>
        <w:pStyle w:val="Normal"/>
        <w:rPr>
          <w:rFonts w:ascii="Arial" w:hAnsi="Arial" w:cs="Arial"/>
          <w:b/>
          <w:b/>
          <w:color w:val="002060"/>
          <w:u w:val="single"/>
        </w:rPr>
      </w:pPr>
      <w:r>
        <w:rPr>
          <w:rFonts w:cs="Arial" w:ascii="Arial" w:hAnsi="Arial"/>
          <w:b/>
          <w:color w:val="002060"/>
          <w:u w:val="single"/>
        </w:rPr>
      </w:r>
    </w:p>
    <w:p>
      <w:pPr>
        <w:pStyle w:val="Normal"/>
        <w:rPr>
          <w:rFonts w:ascii="Arial" w:hAnsi="Arial" w:cs="Arial"/>
          <w:b/>
          <w:b/>
          <w:color w:val="002060"/>
          <w:u w:val="single"/>
        </w:rPr>
      </w:pPr>
      <w:r>
        <w:rPr>
          <w:rFonts w:cs="Arial" w:ascii="Arial" w:hAnsi="Arial"/>
          <w:b/>
          <w:color w:val="002060"/>
          <w:u w:val="single"/>
        </w:rPr>
        <w:t>ŚRODA, 01.06.2022 r.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8.30 - 9.00 Transfer uczestników projektu z hoteli do Centrum Kształcenia Ustawicznego w Toruniu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9:00 – 9:30 Edukacja dorosłych w Polsce / Centrum Kształcenia Ustawicznego w Toruniu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9:30 – 10:30 Wizyta techniczna w Centrum Kształcenia Ustawicznego w Toruniu (edukacja zawodowa dorosłych w Polsce,</w:t>
      </w:r>
      <w:r>
        <w:rPr/>
        <w:t xml:space="preserve"> </w:t>
      </w:r>
      <w:r>
        <w:rPr>
          <w:rFonts w:cs="Arial" w:ascii="Arial" w:hAnsi="Arial"/>
          <w:b/>
          <w:sz w:val="20"/>
          <w:szCs w:val="20"/>
        </w:rPr>
        <w:t>informacje o szkole, oferta edukacyjna, programy nauczania, egzaminy potwierdzające kwalifikacje zawodowe, współpraca z pracodawcami, edukacja włączająca/nauczanie integracyjne, wykorzystanie ICT, baza dydaktyczna).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10:30 - 10.45 Przerwa na kawę/herbatę</w:t>
      </w:r>
    </w:p>
    <w:p>
      <w:pPr>
        <w:pStyle w:val="Normal"/>
        <w:spacing w:lineRule="auto" w:line="276"/>
        <w:jc w:val="lef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10:45 - 11:30 Edukacja włączająca w kształceniu zawodowym. Instytucje wspierające w edukacji włączającej. Metody pracy z uczniami ze specjalnymi potrzebami w zakresie nauczania przedmiotów ogólnych i zawodowych. Rola nauczyciela kontaktowego/wspierającego w edukacji włączającej.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11.30 - 12.15 Lunch w Centrum Kształcenia Ustawicznego w Toruniu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12.15 Transfer uczestników projektu do  Zespołu Szkół Mechanicznych, Elektrycznych i Elektronicznych               w Toruniu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12.30 - 13.30 Wizyta Techniczna w Zespole Szkół Mechanicznych, Elektrycznych i Elektronicznych                          w Toruniu (informacje o szkole, oferta edukacyjna, programy nauczania, egzaminy potwierdzające kwalifikacje zawodowe, współpraca z pracodawcami, edukacja włączająca/nauczanie integracyjne, wykorzystanie ICT, baza dydaktyczna).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13.30  </w:t>
      </w:r>
      <w:r>
        <w:rPr>
          <w:rFonts w:cs="Arial" w:ascii="Arial" w:hAnsi="Arial"/>
          <w:b/>
          <w:sz w:val="20"/>
          <w:szCs w:val="20"/>
        </w:rPr>
        <w:t>Transfer uczestników projektu do Żyw</w:t>
      </w:r>
      <w:r>
        <w:rPr>
          <w:rFonts w:cs="Arial" w:ascii="Arial" w:hAnsi="Arial"/>
          <w:b/>
          <w:sz w:val="20"/>
          <w:szCs w:val="20"/>
        </w:rPr>
        <w:t>ego</w:t>
      </w:r>
      <w:r>
        <w:rPr>
          <w:rFonts w:cs="Arial" w:ascii="Arial" w:hAnsi="Arial"/>
          <w:b/>
          <w:sz w:val="20"/>
          <w:szCs w:val="20"/>
        </w:rPr>
        <w:t xml:space="preserve"> Muzeum Piernika w Toruniu </w:t>
      </w:r>
    </w:p>
    <w:p>
      <w:pPr>
        <w:pStyle w:val="Normal"/>
        <w:spacing w:lineRule="auto" w:line="276" w:before="114" w:after="114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14.00 - 15:30 Zwiedzanie i warsztaty w Żywym Muzeum Piernika w Toruniu 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Arial" w:ascii="Arial" w:hAnsi="Arial"/>
          <w:b/>
          <w:sz w:val="20"/>
          <w:szCs w:val="20"/>
        </w:rPr>
        <w:t xml:space="preserve">18.00 Uroczysta kolacja 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color w:val="002060"/>
          <w:u w:val="single"/>
        </w:rPr>
      </w:pPr>
      <w:r>
        <w:rPr>
          <w:rFonts w:cs="Arial" w:ascii="Arial" w:hAnsi="Arial"/>
          <w:b/>
          <w:color w:val="002060"/>
          <w:u w:val="single"/>
        </w:rPr>
        <w:t>CZWARTEK 02.06.2022 r.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8.30 Transfer uczestników projektu do Zespołu Szkół Samochodowych w Toruniu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9:00 – 10:00 Wizyta Techniczna w Zespole Szkół Samochodowych w Toruniu (informacje o szkole, oferta edukacyjna, programy nauczania, egzaminy potwierdzające kwalifikacje zawodowe, współpraca                                                       z pracodawcami, edukacja włączająca/nauczanie integracyjne, wykorzystanie ICT, baza dydaktyczna).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10:45 – 11:45 Wizyta Techniczna w Zespole Szkół Ekonomicznych w Toruniu (informacje o szkole, oferta edukacyjna, programy nauczania, egzaminy potwierdzające kwalifikacje zawodowe, współpraca                                                z pracodawcami, edukacja włączająca/nauczanie integracyjne, wykorzystanie ICT, baza dydaktyczna).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12.00 - 13.00 Lunch w Zespole Szkół Mechanicznych, Elektrycznych i Elektronicznych  w Toruniu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13.00 – 13.30 Transfer uczestników projektu do Centrum Kształcenia Ustawicznego w Toruniu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13:30 -14:00 Podsumowanie wizyty i wręczenie certyfikatów.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14.30 – 16:30 Zwiedzanie z przewodnikiem Torunia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rPr>
          <w:rFonts w:ascii="Arial" w:hAnsi="Arial" w:cs="Arial"/>
          <w:b/>
          <w:b/>
          <w:color w:val="002060"/>
        </w:rPr>
      </w:pPr>
      <w:r>
        <w:rPr>
          <w:rFonts w:cs="Arial" w:ascii="Arial" w:hAnsi="Arial"/>
          <w:b/>
          <w:color w:val="002060"/>
        </w:rPr>
      </w:r>
    </w:p>
    <w:p>
      <w:pPr>
        <w:pStyle w:val="Normal"/>
        <w:spacing w:before="0" w:after="0"/>
        <w:rPr>
          <w:rFonts w:ascii="Arial" w:hAnsi="Arial" w:cs="Arial"/>
          <w:b/>
          <w:b/>
          <w:color w:val="002060"/>
          <w:u w:val="single"/>
        </w:rPr>
      </w:pPr>
      <w:r>
        <w:rPr>
          <w:rFonts w:cs="Arial" w:ascii="Arial" w:hAnsi="Arial"/>
          <w:b/>
          <w:color w:val="002060"/>
          <w:u w:val="single"/>
        </w:rPr>
        <w:t xml:space="preserve">PIĄTEK,  03.06.2022 r. </w:t>
      </w:r>
    </w:p>
    <w:p>
      <w:pPr>
        <w:pStyle w:val="Normal"/>
        <w:jc w:val="both"/>
        <w:rPr>
          <w:b/>
          <w:b/>
        </w:rPr>
      </w:pPr>
      <w:r>
        <w:rPr>
          <w:rFonts w:cs="Arial" w:ascii="Arial" w:hAnsi="Arial"/>
          <w:b/>
          <w:sz w:val="20"/>
          <w:szCs w:val="20"/>
        </w:rPr>
        <w:t>Transfer uczestników projektu z hotelów w Toruniu na lotnisko w Gdańsku i wylot grup do Norwegii oraz na Islandię.</w:t>
      </w:r>
      <w:bookmarkStart w:id="0" w:name="_GoBack"/>
      <w:bookmarkEnd w:id="0"/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35846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36a7e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836a7e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836a7e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3584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36a7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836a7e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Application>LibreOffice/7.1.4.2$Windows_X86_64 LibreOffice_project/a529a4fab45b75fefc5b6226684193eb000654f6</Application>
  <AppVersion>15.0000</AppVersion>
  <Pages>2</Pages>
  <Words>578</Words>
  <Characters>4174</Characters>
  <CharactersWithSpaces>4965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2022-05-09T18:33:00Z</dcterms:created>
  <dc:creator>cku</dc:creator>
  <dc:description/>
  <dc:language>pl-PL</dc:language>
  <cp:lastModifiedBy/>
  <cp:lastPrinted>2022-05-24T13:44:00Z</cp:lastPrinted>
  <dcterms:modified xsi:type="dcterms:W3CDTF">2022-05-25T13:52:58Z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