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E845" w14:textId="77777777" w:rsidR="00FC3B6F" w:rsidRPr="0075339B" w:rsidRDefault="00FC3B6F" w:rsidP="00FC3B6F">
      <w:pPr>
        <w:ind w:firstLine="5387"/>
        <w:rPr>
          <w:sz w:val="16"/>
        </w:rPr>
      </w:pPr>
      <w:r w:rsidRPr="0075339B">
        <w:rPr>
          <w:sz w:val="16"/>
        </w:rPr>
        <w:t>Załącznik nr 2</w:t>
      </w:r>
    </w:p>
    <w:p w14:paraId="5F723CE3" w14:textId="77777777" w:rsidR="00FC3B6F" w:rsidRPr="0075339B" w:rsidRDefault="00FC3B6F" w:rsidP="00FC3B6F">
      <w:pPr>
        <w:ind w:firstLine="5387"/>
        <w:rPr>
          <w:sz w:val="16"/>
        </w:rPr>
      </w:pPr>
      <w:r w:rsidRPr="0075339B">
        <w:rPr>
          <w:sz w:val="16"/>
        </w:rPr>
        <w:t>do Regulaminu budżetu obywatelskiego</w:t>
      </w:r>
      <w:r w:rsidR="0075339B">
        <w:rPr>
          <w:sz w:val="16"/>
        </w:rPr>
        <w:t xml:space="preserve"> </w:t>
      </w:r>
      <w:r w:rsidRPr="0075339B">
        <w:rPr>
          <w:sz w:val="16"/>
        </w:rPr>
        <w:t>w Toruniu</w:t>
      </w:r>
    </w:p>
    <w:p w14:paraId="3C96B58B" w14:textId="77777777" w:rsidR="00FC3B6F" w:rsidRPr="0075339B" w:rsidRDefault="00DB3E83" w:rsidP="00FC3B6F">
      <w:pPr>
        <w:ind w:firstLine="5387"/>
        <w:rPr>
          <w:sz w:val="16"/>
        </w:rPr>
      </w:pPr>
      <w:r w:rsidRPr="0075339B">
        <w:rPr>
          <w:sz w:val="16"/>
        </w:rPr>
        <w:t>przyjętego uchwałą nr 52</w:t>
      </w:r>
      <w:r w:rsidR="00FC3B6F" w:rsidRPr="0075339B">
        <w:rPr>
          <w:sz w:val="16"/>
        </w:rPr>
        <w:t>/19</w:t>
      </w:r>
    </w:p>
    <w:p w14:paraId="7CBF7C12" w14:textId="2FF8B026" w:rsidR="00C61FED" w:rsidRPr="00F76F0F" w:rsidRDefault="00FC3B6F" w:rsidP="00F76F0F">
      <w:pPr>
        <w:ind w:firstLine="5387"/>
        <w:rPr>
          <w:sz w:val="16"/>
        </w:rPr>
      </w:pPr>
      <w:r w:rsidRPr="0075339B">
        <w:rPr>
          <w:sz w:val="16"/>
        </w:rPr>
        <w:t>Rady Miasta Torunia z dnia 7 lutego 2019</w:t>
      </w:r>
      <w:r w:rsidR="0075339B">
        <w:rPr>
          <w:sz w:val="16"/>
        </w:rPr>
        <w:t xml:space="preserve"> </w:t>
      </w:r>
      <w:r w:rsidRPr="0075339B">
        <w:rPr>
          <w:sz w:val="16"/>
        </w:rPr>
        <w:t>r.</w:t>
      </w:r>
      <w:r w:rsidR="00F76F0F">
        <w:rPr>
          <w:sz w:val="16"/>
        </w:rPr>
        <w:t xml:space="preserve"> z późn. zm. </w:t>
      </w:r>
    </w:p>
    <w:p w14:paraId="5907B1ED" w14:textId="77777777" w:rsidR="00FC3B6F" w:rsidRDefault="00FC3B6F" w:rsidP="00E9581A">
      <w:pPr>
        <w:jc w:val="center"/>
        <w:rPr>
          <w:rFonts w:ascii="Calibri" w:hAnsi="Calibri"/>
          <w:b/>
          <w:szCs w:val="24"/>
        </w:rPr>
      </w:pPr>
    </w:p>
    <w:p w14:paraId="1741C6D0" w14:textId="77777777" w:rsidR="00E9581A" w:rsidRPr="00E9581A" w:rsidRDefault="000F4E94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LISTA POPARCIA DLA PROJEKTU</w:t>
      </w:r>
    </w:p>
    <w:p w14:paraId="5174DAC0" w14:textId="505266AE" w:rsidR="00790D94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="004E0879">
        <w:rPr>
          <w:rFonts w:ascii="Calibri" w:hAnsi="Calibri"/>
          <w:b/>
          <w:szCs w:val="24"/>
        </w:rPr>
        <w:t>202</w:t>
      </w:r>
      <w:r w:rsidR="00F76F0F">
        <w:rPr>
          <w:rFonts w:ascii="Calibri" w:hAnsi="Calibri"/>
          <w:b/>
          <w:szCs w:val="24"/>
        </w:rPr>
        <w:t>6</w:t>
      </w:r>
      <w:r w:rsidR="004E0879">
        <w:rPr>
          <w:rFonts w:ascii="Calibri" w:hAnsi="Calibri"/>
          <w:b/>
          <w:szCs w:val="24"/>
        </w:rPr>
        <w:t xml:space="preserve"> </w:t>
      </w:r>
      <w:r w:rsidR="00612263">
        <w:rPr>
          <w:rFonts w:ascii="Calibri" w:hAnsi="Calibri"/>
          <w:b/>
          <w:szCs w:val="24"/>
        </w:rPr>
        <w:t>R.</w:t>
      </w:r>
    </w:p>
    <w:p w14:paraId="0AF8D2A4" w14:textId="72C7058E" w:rsidR="00BA0208" w:rsidRPr="00E9581A" w:rsidRDefault="00A67803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A33167" wp14:editId="4A2118F3">
                <wp:simplePos x="0" y="0"/>
                <wp:positionH relativeFrom="column">
                  <wp:posOffset>1595755</wp:posOffset>
                </wp:positionH>
                <wp:positionV relativeFrom="paragraph">
                  <wp:posOffset>179070</wp:posOffset>
                </wp:positionV>
                <wp:extent cx="4364990" cy="603250"/>
                <wp:effectExtent l="0" t="0" r="0" b="6350"/>
                <wp:wrapThrough wrapText="bothSides">
                  <wp:wrapPolygon edited="0">
                    <wp:start x="0" y="0"/>
                    <wp:lineTo x="0" y="21827"/>
                    <wp:lineTo x="21587" y="21827"/>
                    <wp:lineTo x="21587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5D23" w14:textId="77777777" w:rsidR="001D2785" w:rsidRDefault="001D2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33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65pt;margin-top:14.1pt;width:343.7pt;height:4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7OKgIAAFA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">
                <v:textbox>
                  <w:txbxContent>
                    <w:p w14:paraId="7A5B5D23" w14:textId="77777777" w:rsidR="001D2785" w:rsidRDefault="001D2785"/>
                  </w:txbxContent>
                </v:textbox>
                <w10:wrap type="through"/>
              </v:shape>
            </w:pict>
          </mc:Fallback>
        </mc:AlternateContent>
      </w:r>
    </w:p>
    <w:p w14:paraId="06B59DB8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14:paraId="007061E8" w14:textId="77777777" w:rsidR="00E9581A" w:rsidRPr="000F4E94" w:rsidRDefault="000F4E94" w:rsidP="000F4E94">
      <w:pPr>
        <w:numPr>
          <w:ilvl w:val="0"/>
          <w:numId w:val="14"/>
        </w:numPr>
        <w:rPr>
          <w:rFonts w:ascii="Calibri" w:hAnsi="Calibri"/>
          <w:b/>
          <w:szCs w:val="24"/>
        </w:rPr>
      </w:pPr>
      <w:r w:rsidRPr="000F4E94">
        <w:rPr>
          <w:rFonts w:ascii="Calibri" w:hAnsi="Calibri"/>
          <w:b/>
          <w:szCs w:val="24"/>
        </w:rPr>
        <w:t xml:space="preserve">NAZWA PROJEKTU: </w:t>
      </w:r>
    </w:p>
    <w:p w14:paraId="7268AE63" w14:textId="77777777" w:rsidR="00BA0208" w:rsidRPr="00E9581A" w:rsidRDefault="00BA0208" w:rsidP="00E9581A">
      <w:pPr>
        <w:rPr>
          <w:rFonts w:ascii="Calibri" w:hAnsi="Calibri"/>
          <w:b/>
          <w:szCs w:val="24"/>
        </w:rPr>
      </w:pPr>
    </w:p>
    <w:p w14:paraId="34F6F325" w14:textId="3B0E7A11" w:rsidR="000F4E94" w:rsidRDefault="00A67803" w:rsidP="000F4E94">
      <w:pPr>
        <w:pStyle w:val="Akapitzlist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AB0ED7" wp14:editId="34F87788">
                <wp:simplePos x="0" y="0"/>
                <wp:positionH relativeFrom="column">
                  <wp:posOffset>1595755</wp:posOffset>
                </wp:positionH>
                <wp:positionV relativeFrom="paragraph">
                  <wp:posOffset>175260</wp:posOffset>
                </wp:positionV>
                <wp:extent cx="4364990" cy="603250"/>
                <wp:effectExtent l="0" t="0" r="0" b="6350"/>
                <wp:wrapThrough wrapText="bothSides">
                  <wp:wrapPolygon edited="0">
                    <wp:start x="0" y="0"/>
                    <wp:lineTo x="0" y="21827"/>
                    <wp:lineTo x="21587" y="21827"/>
                    <wp:lineTo x="21587" y="0"/>
                    <wp:lineTo x="0" y="0"/>
                  </wp:wrapPolygon>
                </wp:wrapThrough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5909" w14:textId="77777777" w:rsidR="000F4E94" w:rsidRDefault="000F4E94" w:rsidP="000F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0ED7" id="Text Box 16" o:spid="_x0000_s1027" type="#_x0000_t202" style="position:absolute;margin-left:125.65pt;margin-top:13.8pt;width:343.7pt;height:4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7iLQIAAFgEAAAOAAAAZHJzL2Uyb0RvYy54bWysVNtu2zAMfR+wfxD0vthJk6w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">
                <v:textbox>
                  <w:txbxContent>
                    <w:p w14:paraId="0DFC5909" w14:textId="77777777" w:rsidR="000F4E94" w:rsidRDefault="000F4E94" w:rsidP="000F4E94"/>
                  </w:txbxContent>
                </v:textbox>
                <w10:wrap type="through"/>
              </v:shape>
            </w:pict>
          </mc:Fallback>
        </mc:AlternateContent>
      </w:r>
    </w:p>
    <w:p w14:paraId="00DA961B" w14:textId="77777777" w:rsidR="000F4E94" w:rsidRDefault="000F4E94" w:rsidP="000F4E94">
      <w:pPr>
        <w:pStyle w:val="Akapitzlist"/>
        <w:ind w:left="0"/>
        <w:rPr>
          <w:rFonts w:ascii="Calibri" w:hAnsi="Calibri"/>
          <w:b/>
          <w:szCs w:val="24"/>
        </w:rPr>
      </w:pPr>
    </w:p>
    <w:p w14:paraId="5CBD3E1B" w14:textId="77777777" w:rsidR="001D2785" w:rsidRPr="002354A4" w:rsidRDefault="005260FC" w:rsidP="000F4E94">
      <w:pPr>
        <w:pStyle w:val="Akapitzlist"/>
        <w:numPr>
          <w:ilvl w:val="0"/>
          <w:numId w:val="14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WNIOSKODAWCA</w:t>
      </w:r>
      <w:r w:rsidR="001D2785" w:rsidRPr="002354A4">
        <w:rPr>
          <w:rFonts w:ascii="Calibri" w:hAnsi="Calibri"/>
          <w:b/>
          <w:szCs w:val="24"/>
        </w:rPr>
        <w:t>:</w:t>
      </w:r>
    </w:p>
    <w:p w14:paraId="630489C5" w14:textId="77777777" w:rsidR="00602A5C" w:rsidRPr="00FE39F3" w:rsidRDefault="00602A5C" w:rsidP="001D2785">
      <w:pPr>
        <w:rPr>
          <w:rFonts w:ascii="Calibri" w:hAnsi="Calibri"/>
          <w:sz w:val="20"/>
          <w:szCs w:val="24"/>
        </w:rPr>
      </w:pPr>
    </w:p>
    <w:p w14:paraId="40262874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14:paraId="12EAB479" w14:textId="77777777" w:rsidR="001D2785" w:rsidRDefault="000F4E94" w:rsidP="000F4E94">
      <w:pPr>
        <w:numPr>
          <w:ilvl w:val="0"/>
          <w:numId w:val="14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OSOBY POPIERAJĄCE PROJEKT:</w:t>
      </w:r>
    </w:p>
    <w:p w14:paraId="511A40A0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619"/>
        <w:gridCol w:w="2174"/>
        <w:gridCol w:w="2177"/>
      </w:tblGrid>
      <w:tr w:rsidR="00E855FA" w:rsidRPr="00E855FA" w14:paraId="01E225AE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772E1C94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Lp.</w:t>
            </w:r>
          </w:p>
        </w:tc>
        <w:tc>
          <w:tcPr>
            <w:tcW w:w="3723" w:type="dxa"/>
            <w:vAlign w:val="center"/>
          </w:tcPr>
          <w:p w14:paraId="3F0B4D88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Imię i nazwisko</w:t>
            </w:r>
          </w:p>
        </w:tc>
        <w:tc>
          <w:tcPr>
            <w:tcW w:w="2232" w:type="dxa"/>
            <w:vAlign w:val="center"/>
          </w:tcPr>
          <w:p w14:paraId="2FAA264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Adres</w:t>
            </w:r>
          </w:p>
        </w:tc>
        <w:tc>
          <w:tcPr>
            <w:tcW w:w="2232" w:type="dxa"/>
            <w:vAlign w:val="center"/>
          </w:tcPr>
          <w:p w14:paraId="2D8C7E9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Podpis</w:t>
            </w:r>
          </w:p>
        </w:tc>
      </w:tr>
      <w:tr w:rsidR="00E855FA" w:rsidRPr="00E855FA" w14:paraId="34934050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5BCC331D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723" w:type="dxa"/>
            <w:vAlign w:val="center"/>
          </w:tcPr>
          <w:p w14:paraId="43D1D480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63D211BB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CFF2DF8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12E2AC02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016FFE7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723" w:type="dxa"/>
            <w:vAlign w:val="center"/>
          </w:tcPr>
          <w:p w14:paraId="5D63F54B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EC616C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7065F7D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56947584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CED9096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3723" w:type="dxa"/>
            <w:vAlign w:val="center"/>
          </w:tcPr>
          <w:p w14:paraId="60D0856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A99F7F7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FCA7FC5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7A981B60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86D37B3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723" w:type="dxa"/>
            <w:vAlign w:val="center"/>
          </w:tcPr>
          <w:p w14:paraId="30FE9356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16724C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CF9EA23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49E202A4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385F29D6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3723" w:type="dxa"/>
            <w:vAlign w:val="center"/>
          </w:tcPr>
          <w:p w14:paraId="35D4C93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F39027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920C995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141CB1F2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7E8C192D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3723" w:type="dxa"/>
            <w:vAlign w:val="center"/>
          </w:tcPr>
          <w:p w14:paraId="5FAEDE1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28BE7A9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C43122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27AC5999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2BE35ED7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3723" w:type="dxa"/>
            <w:vAlign w:val="center"/>
          </w:tcPr>
          <w:p w14:paraId="4CBA3459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1E7716C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9B24921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7E130D52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9F5F78F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3723" w:type="dxa"/>
            <w:vAlign w:val="center"/>
          </w:tcPr>
          <w:p w14:paraId="0C26EC8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C4D1777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48A05F3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2DFFBBA8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3BF2FF05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3723" w:type="dxa"/>
            <w:vAlign w:val="center"/>
          </w:tcPr>
          <w:p w14:paraId="742E42F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2DCB3FD7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695CF3BE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65599168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46CEEAA2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10.</w:t>
            </w:r>
          </w:p>
        </w:tc>
        <w:tc>
          <w:tcPr>
            <w:tcW w:w="3723" w:type="dxa"/>
            <w:vAlign w:val="center"/>
          </w:tcPr>
          <w:p w14:paraId="0B0C1116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68F8305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1464428B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3F33FB40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382C247D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11.</w:t>
            </w:r>
          </w:p>
        </w:tc>
        <w:tc>
          <w:tcPr>
            <w:tcW w:w="3723" w:type="dxa"/>
            <w:vAlign w:val="center"/>
          </w:tcPr>
          <w:p w14:paraId="1080A3D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21AD73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ABFE7F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1AE2943C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483AA961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12.</w:t>
            </w:r>
          </w:p>
        </w:tc>
        <w:tc>
          <w:tcPr>
            <w:tcW w:w="3723" w:type="dxa"/>
            <w:vAlign w:val="center"/>
          </w:tcPr>
          <w:p w14:paraId="0D80D3F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22518460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2C502D3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333ADF04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015D76B3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13.</w:t>
            </w:r>
          </w:p>
        </w:tc>
        <w:tc>
          <w:tcPr>
            <w:tcW w:w="3723" w:type="dxa"/>
            <w:vAlign w:val="center"/>
          </w:tcPr>
          <w:p w14:paraId="799F6DA4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743E2AC1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FFB355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555F7957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748A7910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14.</w:t>
            </w:r>
          </w:p>
        </w:tc>
        <w:tc>
          <w:tcPr>
            <w:tcW w:w="3723" w:type="dxa"/>
            <w:vAlign w:val="center"/>
          </w:tcPr>
          <w:p w14:paraId="7F534821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9031AC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7279A83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41589A1D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4ABEF212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15.</w:t>
            </w:r>
          </w:p>
        </w:tc>
        <w:tc>
          <w:tcPr>
            <w:tcW w:w="3723" w:type="dxa"/>
            <w:vAlign w:val="center"/>
          </w:tcPr>
          <w:p w14:paraId="1A5972D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74981EF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AE9AB2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14:paraId="7F1D3049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14:paraId="1DD253FD" w14:textId="77777777" w:rsidR="00CC653D" w:rsidRDefault="00CC653D" w:rsidP="00CC653D">
      <w:pPr>
        <w:ind w:left="36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PRZED PODPISANIEM LISTY POSZĘ O ZAPOZNANIE SIĘ Z INFORMACJAMI O</w:t>
      </w:r>
      <w:r w:rsidR="0033376E">
        <w:rPr>
          <w:rFonts w:ascii="Calibri" w:hAnsi="Calibri"/>
          <w:b/>
          <w:szCs w:val="24"/>
        </w:rPr>
        <w:t> </w:t>
      </w:r>
      <w:r>
        <w:rPr>
          <w:rFonts w:ascii="Calibri" w:hAnsi="Calibri"/>
          <w:b/>
          <w:szCs w:val="24"/>
        </w:rPr>
        <w:t>PRZETWARZANIU DANYCH OSOBOWYCH, ZAWARTYMI NA STRONACH NR 2 ORAZ 3.</w:t>
      </w:r>
    </w:p>
    <w:p w14:paraId="28ECC0F1" w14:textId="77777777" w:rsidR="00E9581A" w:rsidRPr="00D6352D" w:rsidRDefault="00D6352D" w:rsidP="00E855FA">
      <w:pPr>
        <w:pStyle w:val="Akapitzlist"/>
        <w:numPr>
          <w:ilvl w:val="0"/>
          <w:numId w:val="14"/>
        </w:num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lastRenderedPageBreak/>
        <w:t>INFORMACJA O WYMAGANEJ</w:t>
      </w:r>
      <w:r w:rsidR="00E855FA">
        <w:rPr>
          <w:rFonts w:ascii="Calibri" w:hAnsi="Calibri"/>
          <w:b/>
          <w:szCs w:val="24"/>
        </w:rPr>
        <w:t xml:space="preserve"> LICZB</w:t>
      </w:r>
      <w:r>
        <w:rPr>
          <w:rFonts w:ascii="Calibri" w:hAnsi="Calibri"/>
          <w:b/>
          <w:szCs w:val="24"/>
        </w:rPr>
        <w:t>IE</w:t>
      </w:r>
      <w:r w:rsidR="00E855FA">
        <w:rPr>
          <w:rFonts w:ascii="Calibri" w:hAnsi="Calibri"/>
          <w:b/>
          <w:szCs w:val="24"/>
        </w:rPr>
        <w:t xml:space="preserve"> OSÓB POPIERAJĄCYCH</w:t>
      </w:r>
      <w:r>
        <w:rPr>
          <w:rFonts w:ascii="Calibri" w:hAnsi="Calibri"/>
          <w:b/>
          <w:szCs w:val="24"/>
        </w:rPr>
        <w:t xml:space="preserve"> PROJEKT:</w:t>
      </w:r>
      <w:r>
        <w:rPr>
          <w:rFonts w:ascii="Calibri" w:hAnsi="Calibri"/>
          <w:b/>
          <w:szCs w:val="24"/>
        </w:rPr>
        <w:br/>
      </w:r>
      <w:r w:rsidR="00E855FA">
        <w:rPr>
          <w:rFonts w:ascii="Calibri" w:hAnsi="Calibri"/>
          <w:b/>
          <w:szCs w:val="24"/>
        </w:rPr>
        <w:t>(nie licząc wnioskującego)</w:t>
      </w:r>
      <w:r w:rsidR="00E9581A" w:rsidRPr="00E855FA">
        <w:rPr>
          <w:rFonts w:ascii="Calibri" w:hAnsi="Calibri"/>
          <w:b/>
          <w:szCs w:val="24"/>
        </w:rPr>
        <w:t>:</w:t>
      </w:r>
    </w:p>
    <w:p w14:paraId="1DB2A197" w14:textId="77777777" w:rsidR="00D6352D" w:rsidRPr="00D6352D" w:rsidRDefault="00D6352D" w:rsidP="00D6352D">
      <w:pPr>
        <w:pStyle w:val="Akapitzlist"/>
        <w:ind w:left="360"/>
        <w:rPr>
          <w:rFonts w:ascii="Calibri" w:hAnsi="Calibri"/>
          <w:sz w:val="22"/>
        </w:rPr>
      </w:pPr>
    </w:p>
    <w:p w14:paraId="68EDCEA2" w14:textId="77777777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Bydgoskie: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Rubinkowo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061D0036" w14:textId="77777777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Chełmińskie: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Rudak</w:t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896215">
        <w:rPr>
          <w:rFonts w:ascii="Calibri" w:hAnsi="Calibri"/>
          <w:i/>
          <w:iCs/>
          <w:color w:val="000008"/>
          <w:sz w:val="22"/>
        </w:rPr>
        <w:t>3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219DC58D" w14:textId="77777777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Czerniewice:2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Skarpa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3CB072F6" w14:textId="138B1B30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371804">
        <w:rPr>
          <w:rFonts w:ascii="Calibri" w:hAnsi="Calibri"/>
          <w:i/>
          <w:iCs/>
          <w:color w:val="000008"/>
          <w:sz w:val="22"/>
        </w:rPr>
        <w:t>Grębocin-</w:t>
      </w:r>
      <w:r w:rsidRPr="00D6352D">
        <w:rPr>
          <w:rFonts w:ascii="Calibri" w:hAnsi="Calibri"/>
          <w:i/>
          <w:iCs/>
          <w:color w:val="000008"/>
          <w:sz w:val="22"/>
        </w:rPr>
        <w:t>Bielawy: 7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Staromiejskie</w:t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9E0A7F">
        <w:rPr>
          <w:rFonts w:ascii="Calibri" w:hAnsi="Calibri"/>
          <w:i/>
          <w:iCs/>
          <w:color w:val="000008"/>
          <w:sz w:val="22"/>
        </w:rPr>
        <w:t>4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58371ECF" w14:textId="77777777"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Jakubs</w:t>
      </w:r>
      <w:r w:rsidRPr="00D6352D">
        <w:rPr>
          <w:rFonts w:ascii="Calibri" w:hAnsi="Calibri"/>
          <w:i/>
          <w:iCs/>
          <w:color w:val="000008"/>
          <w:sz w:val="22"/>
        </w:rPr>
        <w:t>kie-Mokre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Stawki</w:t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371804">
        <w:rPr>
          <w:rFonts w:ascii="Calibri" w:hAnsi="Calibri"/>
          <w:i/>
          <w:iCs/>
          <w:color w:val="000008"/>
          <w:sz w:val="22"/>
        </w:rPr>
        <w:t>5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14:paraId="55A5C410" w14:textId="77777777"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Pr="00D6352D">
        <w:rPr>
          <w:rFonts w:ascii="Calibri" w:hAnsi="Calibri"/>
          <w:i/>
          <w:iCs/>
          <w:color w:val="000008"/>
          <w:sz w:val="22"/>
        </w:rPr>
        <w:t>Kaszczorek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>: 2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Wrzosy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12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14:paraId="535F83FC" w14:textId="77777777" w:rsidR="00E52447" w:rsidRDefault="003A7DC1" w:rsidP="00E855FA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="00CF128A" w:rsidRPr="00D6352D">
        <w:rPr>
          <w:rFonts w:ascii="Calibri" w:hAnsi="Calibri"/>
          <w:i/>
          <w:iCs/>
          <w:color w:val="000008"/>
          <w:sz w:val="22"/>
        </w:rPr>
        <w:t>Podgórz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>: 10</w:t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 projekt </w:t>
      </w:r>
      <w:proofErr w:type="spellStart"/>
      <w:r w:rsidR="00D6352D">
        <w:rPr>
          <w:rFonts w:ascii="Calibri" w:hAnsi="Calibri"/>
          <w:i/>
          <w:iCs/>
          <w:color w:val="000008"/>
          <w:sz w:val="22"/>
        </w:rPr>
        <w:t>ogólno</w:t>
      </w:r>
      <w:r w:rsidR="00E855FA" w:rsidRPr="00D6352D">
        <w:rPr>
          <w:rFonts w:ascii="Calibri" w:hAnsi="Calibri"/>
          <w:i/>
          <w:iCs/>
          <w:color w:val="000008"/>
          <w:sz w:val="22"/>
        </w:rPr>
        <w:t>miejski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</w:p>
    <w:p w14:paraId="12574326" w14:textId="77777777"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14:paraId="38B7D229" w14:textId="77777777" w:rsidR="00CE1C57" w:rsidRPr="00E52447" w:rsidRDefault="00E52447" w:rsidP="003A7DC1">
      <w:pPr>
        <w:pStyle w:val="Akapitzlist"/>
        <w:spacing w:line="300" w:lineRule="exact"/>
        <w:ind w:left="851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UWAGA! - </w:t>
      </w:r>
      <w:r w:rsidR="00CE1C57" w:rsidRPr="00E52447">
        <w:rPr>
          <w:rFonts w:ascii="Calibri" w:hAnsi="Calibri" w:cs="Calibri"/>
          <w:b/>
          <w:sz w:val="22"/>
        </w:rPr>
        <w:t>Autor projektu nie może poprzeć własnego wniosku.</w:t>
      </w:r>
    </w:p>
    <w:p w14:paraId="7F064210" w14:textId="77777777" w:rsidR="00555EF0" w:rsidRDefault="00555EF0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E21517B" w14:textId="77777777" w:rsidR="00CE1C57" w:rsidRDefault="00CE1C57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4F3FA44A" w14:textId="77777777" w:rsidR="0075339B" w:rsidRDefault="0075339B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578E8518" w14:textId="77777777" w:rsidR="00CE1C57" w:rsidRPr="00CE1C57" w:rsidRDefault="00CE1C57" w:rsidP="00CE1C57">
      <w:pPr>
        <w:numPr>
          <w:ilvl w:val="0"/>
          <w:numId w:val="14"/>
        </w:num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INFORMACJE DOTYCZĄCE PRZETWARZANIA DANYCH OSOBOWYCH</w:t>
      </w:r>
    </w:p>
    <w:p w14:paraId="1194DE3C" w14:textId="77777777" w:rsidR="00CE1C57" w:rsidRDefault="00CE1C57" w:rsidP="00CE1C57">
      <w:pPr>
        <w:ind w:left="360"/>
        <w:rPr>
          <w:rFonts w:ascii="Calibri" w:hAnsi="Calibri"/>
          <w:b/>
          <w:szCs w:val="24"/>
        </w:rPr>
      </w:pPr>
    </w:p>
    <w:p w14:paraId="171E6895" w14:textId="77777777" w:rsidR="006C3E63" w:rsidRDefault="00CE1C57" w:rsidP="00F01B6D">
      <w:pPr>
        <w:ind w:left="360"/>
        <w:jc w:val="both"/>
        <w:rPr>
          <w:rFonts w:ascii="Calibri" w:hAnsi="Calibri" w:cs="Calibri"/>
          <w:iCs/>
          <w:sz w:val="22"/>
        </w:rPr>
      </w:pPr>
      <w:r w:rsidRPr="00CE1C57">
        <w:rPr>
          <w:rFonts w:ascii="Calibri" w:hAnsi="Calibri" w:cs="Calibri"/>
          <w:iCs/>
          <w:sz w:val="22"/>
        </w:rPr>
        <w:t>Osoba podpisująca listę poparcia dla pr</w:t>
      </w:r>
      <w:r w:rsidR="0075339B">
        <w:rPr>
          <w:rFonts w:ascii="Calibri" w:hAnsi="Calibri" w:cs="Calibri"/>
          <w:iCs/>
          <w:sz w:val="22"/>
        </w:rPr>
        <w:t>ojektu składanego w procedurze B</w:t>
      </w:r>
      <w:r w:rsidRPr="00CE1C57">
        <w:rPr>
          <w:rFonts w:ascii="Calibri" w:hAnsi="Calibri" w:cs="Calibri"/>
          <w:iCs/>
          <w:sz w:val="22"/>
        </w:rPr>
        <w:t>udżetu obywatelskiego w Toruniu</w:t>
      </w:r>
      <w:r w:rsidR="00510E11">
        <w:rPr>
          <w:rFonts w:ascii="Calibri" w:hAnsi="Calibri" w:cs="Calibri"/>
          <w:iCs/>
          <w:sz w:val="22"/>
        </w:rPr>
        <w:t xml:space="preserve"> podaje swoje</w:t>
      </w:r>
      <w:r w:rsidR="006C3E63">
        <w:rPr>
          <w:rFonts w:ascii="Calibri" w:hAnsi="Calibri" w:cs="Calibri"/>
          <w:iCs/>
          <w:sz w:val="22"/>
        </w:rPr>
        <w:t xml:space="preserve"> dane osobowe</w:t>
      </w:r>
      <w:r w:rsidR="00510E11">
        <w:rPr>
          <w:rFonts w:ascii="Calibri" w:hAnsi="Calibri" w:cs="Calibri"/>
          <w:iCs/>
          <w:sz w:val="22"/>
        </w:rPr>
        <w:t xml:space="preserve"> osobie zbierającej poparcie</w:t>
      </w:r>
      <w:r w:rsidR="006C3E63">
        <w:rPr>
          <w:rFonts w:ascii="Calibri" w:hAnsi="Calibri" w:cs="Calibri"/>
          <w:iCs/>
          <w:sz w:val="22"/>
        </w:rPr>
        <w:t xml:space="preserve"> dla swojego wniosku. Wnioskodawca przekazuje następnie tę listę do Urzędu Miasta Torunia, wraz ze swoim projektem.</w:t>
      </w:r>
    </w:p>
    <w:p w14:paraId="049EEC3B" w14:textId="77777777" w:rsidR="006C3E63" w:rsidRDefault="006C3E63" w:rsidP="00F01B6D">
      <w:pPr>
        <w:ind w:left="360"/>
        <w:jc w:val="both"/>
        <w:rPr>
          <w:rFonts w:ascii="Calibri" w:hAnsi="Calibri" w:cs="Calibri"/>
          <w:iCs/>
          <w:sz w:val="22"/>
        </w:rPr>
      </w:pPr>
    </w:p>
    <w:p w14:paraId="5FD94D94" w14:textId="77777777" w:rsidR="005C456A" w:rsidRDefault="006C3E63" w:rsidP="00F01B6D">
      <w:pPr>
        <w:ind w:left="360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Składając podpis na liście poparcia oświadczasz jednocześnie, że zapoznałeś się </w:t>
      </w:r>
      <w:r w:rsidR="005C456A">
        <w:rPr>
          <w:rFonts w:ascii="Calibri" w:hAnsi="Calibri" w:cs="Calibri"/>
          <w:iCs/>
          <w:sz w:val="22"/>
        </w:rPr>
        <w:t>z</w:t>
      </w:r>
      <w:r w:rsidR="00E65E65">
        <w:rPr>
          <w:rFonts w:ascii="Calibri" w:hAnsi="Calibri" w:cs="Calibri"/>
          <w:iCs/>
          <w:sz w:val="22"/>
        </w:rPr>
        <w:t xml:space="preserve"> klauzulą informacyjną dotyczącą</w:t>
      </w:r>
      <w:r w:rsidR="005C456A">
        <w:rPr>
          <w:rFonts w:ascii="Calibri" w:hAnsi="Calibri" w:cs="Calibri"/>
          <w:iCs/>
          <w:sz w:val="22"/>
        </w:rPr>
        <w:t xml:space="preserve"> przetwarzania danych osobowych w związku z realizacją procedury Budżetu obywatelskiego w Toruniu, zawartą w punkcie F.</w:t>
      </w:r>
    </w:p>
    <w:p w14:paraId="2E81FECF" w14:textId="77777777" w:rsidR="005C456A" w:rsidRDefault="005C456A" w:rsidP="00CE1C57">
      <w:pPr>
        <w:ind w:left="360"/>
        <w:rPr>
          <w:rFonts w:ascii="Calibri" w:hAnsi="Calibri" w:cs="Calibri"/>
          <w:iCs/>
          <w:sz w:val="22"/>
        </w:rPr>
      </w:pPr>
    </w:p>
    <w:p w14:paraId="4C190F15" w14:textId="77777777" w:rsidR="005C456A" w:rsidRDefault="005C456A" w:rsidP="00CE1C57">
      <w:pPr>
        <w:ind w:left="360"/>
        <w:rPr>
          <w:rFonts w:ascii="Calibri" w:hAnsi="Calibri" w:cs="Calibri"/>
          <w:iCs/>
          <w:sz w:val="22"/>
        </w:rPr>
      </w:pPr>
    </w:p>
    <w:p w14:paraId="78648832" w14:textId="77777777" w:rsidR="0075339B" w:rsidRDefault="0075339B" w:rsidP="00CE1C57">
      <w:pPr>
        <w:ind w:left="360"/>
        <w:rPr>
          <w:rFonts w:ascii="Calibri" w:hAnsi="Calibri" w:cs="Calibri"/>
          <w:iCs/>
          <w:sz w:val="22"/>
        </w:rPr>
      </w:pPr>
    </w:p>
    <w:p w14:paraId="43C9D1C3" w14:textId="77777777" w:rsidR="00997C44" w:rsidRPr="005C456A" w:rsidRDefault="00997C44" w:rsidP="005C456A">
      <w:pPr>
        <w:numPr>
          <w:ilvl w:val="0"/>
          <w:numId w:val="14"/>
        </w:numPr>
        <w:rPr>
          <w:rFonts w:ascii="Calibri" w:hAnsi="Calibri" w:cs="Calibri"/>
          <w:iCs/>
          <w:sz w:val="22"/>
        </w:rPr>
      </w:pPr>
      <w:r w:rsidRPr="005C456A">
        <w:rPr>
          <w:rFonts w:ascii="Calibri" w:hAnsi="Calibri"/>
          <w:b/>
          <w:szCs w:val="24"/>
        </w:rPr>
        <w:t>KLAUZULA INFORMACYJN</w:t>
      </w:r>
      <w:r w:rsidR="000F27B2" w:rsidRPr="005C456A">
        <w:rPr>
          <w:rFonts w:ascii="Calibri" w:hAnsi="Calibri"/>
          <w:b/>
          <w:szCs w:val="24"/>
        </w:rPr>
        <w:t>A</w:t>
      </w:r>
    </w:p>
    <w:p w14:paraId="3080F963" w14:textId="77777777" w:rsidR="00845628" w:rsidRPr="00B234CE" w:rsidRDefault="00845628" w:rsidP="00845628">
      <w:pPr>
        <w:ind w:left="360"/>
        <w:rPr>
          <w:rFonts w:ascii="Calibri" w:hAnsi="Calibri"/>
          <w:b/>
          <w:sz w:val="12"/>
          <w:szCs w:val="20"/>
        </w:rPr>
      </w:pPr>
    </w:p>
    <w:p w14:paraId="5EEC12BF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Po co zbieramy i przetwarzamy dane osobowe?</w:t>
      </w:r>
    </w:p>
    <w:p w14:paraId="219803AD" w14:textId="356629A6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Wszystkie </w:t>
      </w:r>
      <w:r w:rsidR="005C456A">
        <w:rPr>
          <w:rFonts w:ascii="Calibri" w:hAnsi="Calibri" w:cs="Calibri"/>
          <w:sz w:val="22"/>
          <w:szCs w:val="18"/>
        </w:rPr>
        <w:t xml:space="preserve">osoby </w:t>
      </w:r>
      <w:r w:rsidR="00545CEE" w:rsidRPr="005C456A">
        <w:rPr>
          <w:rFonts w:ascii="Calibri" w:hAnsi="Calibri" w:cs="Calibri"/>
          <w:sz w:val="22"/>
          <w:szCs w:val="18"/>
        </w:rPr>
        <w:t xml:space="preserve">składające wnioski z projektami </w:t>
      </w:r>
      <w:r w:rsidRPr="005C456A">
        <w:rPr>
          <w:rFonts w:ascii="Calibri" w:hAnsi="Calibri" w:cs="Calibri"/>
          <w:sz w:val="22"/>
          <w:szCs w:val="18"/>
        </w:rPr>
        <w:t xml:space="preserve">do Budżetu </w:t>
      </w:r>
      <w:r w:rsidR="00DF5F8C" w:rsidRPr="005C456A">
        <w:rPr>
          <w:rFonts w:ascii="Calibri" w:hAnsi="Calibri" w:cs="Calibri"/>
          <w:sz w:val="22"/>
          <w:szCs w:val="18"/>
        </w:rPr>
        <w:t>o</w:t>
      </w:r>
      <w:r w:rsidR="00A92FBB" w:rsidRPr="005C456A">
        <w:rPr>
          <w:rFonts w:ascii="Calibri" w:hAnsi="Calibri" w:cs="Calibri"/>
          <w:sz w:val="22"/>
          <w:szCs w:val="18"/>
        </w:rPr>
        <w:t>bywatelskiego w</w:t>
      </w:r>
      <w:r w:rsidRPr="005C456A">
        <w:rPr>
          <w:rFonts w:ascii="Calibri" w:hAnsi="Calibri" w:cs="Calibri"/>
          <w:sz w:val="22"/>
          <w:szCs w:val="18"/>
        </w:rPr>
        <w:t xml:space="preserve"> Toruni</w:t>
      </w:r>
      <w:r w:rsidR="00A92FBB" w:rsidRPr="005C456A">
        <w:rPr>
          <w:rFonts w:ascii="Calibri" w:hAnsi="Calibri" w:cs="Calibri"/>
          <w:sz w:val="22"/>
          <w:szCs w:val="18"/>
        </w:rPr>
        <w:t>u</w:t>
      </w:r>
      <w:r w:rsidRPr="005C456A">
        <w:rPr>
          <w:rFonts w:ascii="Calibri" w:hAnsi="Calibri" w:cs="Calibri"/>
          <w:sz w:val="22"/>
          <w:szCs w:val="18"/>
        </w:rPr>
        <w:t xml:space="preserve"> </w:t>
      </w:r>
      <w:r w:rsidR="003457BB">
        <w:rPr>
          <w:rFonts w:ascii="Calibri" w:hAnsi="Calibri" w:cs="Calibri"/>
          <w:sz w:val="22"/>
          <w:szCs w:val="18"/>
        </w:rPr>
        <w:t>muszą dostarczyć także listę poparcia dla swoich projektów</w:t>
      </w:r>
      <w:r w:rsidR="00187012">
        <w:rPr>
          <w:rFonts w:ascii="Calibri" w:hAnsi="Calibri" w:cs="Calibri"/>
          <w:sz w:val="22"/>
          <w:szCs w:val="18"/>
        </w:rPr>
        <w:t>, zawierając</w:t>
      </w:r>
      <w:r w:rsidR="00E65E65">
        <w:rPr>
          <w:rFonts w:ascii="Calibri" w:hAnsi="Calibri" w:cs="Calibri"/>
          <w:sz w:val="22"/>
          <w:szCs w:val="18"/>
        </w:rPr>
        <w:t>ą</w:t>
      </w:r>
      <w:r w:rsidR="00187012">
        <w:rPr>
          <w:rFonts w:ascii="Calibri" w:hAnsi="Calibri" w:cs="Calibri"/>
          <w:sz w:val="22"/>
          <w:szCs w:val="18"/>
        </w:rPr>
        <w:t xml:space="preserve"> także dane osobowe osób popierających</w:t>
      </w:r>
      <w:r w:rsidR="003457BB">
        <w:rPr>
          <w:rFonts w:ascii="Calibri" w:hAnsi="Calibri" w:cs="Calibri"/>
          <w:sz w:val="22"/>
          <w:szCs w:val="18"/>
        </w:rPr>
        <w:t xml:space="preserve">. </w:t>
      </w:r>
      <w:r w:rsidRPr="005C456A">
        <w:rPr>
          <w:rFonts w:ascii="Calibri" w:hAnsi="Calibri" w:cs="Calibri"/>
          <w:sz w:val="22"/>
          <w:szCs w:val="18"/>
        </w:rPr>
        <w:t xml:space="preserve">Jest to niezbędne i służy sprawdzeniu, czy </w:t>
      </w:r>
      <w:r w:rsidR="00A92FBB" w:rsidRPr="005C456A">
        <w:rPr>
          <w:rFonts w:ascii="Calibri" w:hAnsi="Calibri" w:cs="Calibri"/>
          <w:sz w:val="22"/>
          <w:szCs w:val="18"/>
        </w:rPr>
        <w:t>w</w:t>
      </w:r>
      <w:r w:rsidR="00F01B6D">
        <w:rPr>
          <w:rFonts w:ascii="Calibri" w:hAnsi="Calibri" w:cs="Calibri"/>
          <w:sz w:val="22"/>
          <w:szCs w:val="18"/>
        </w:rPr>
        <w:t xml:space="preserve"> </w:t>
      </w:r>
      <w:r w:rsidR="00A92FBB" w:rsidRPr="005C456A">
        <w:rPr>
          <w:rFonts w:ascii="Calibri" w:hAnsi="Calibri" w:cs="Calibri"/>
          <w:sz w:val="22"/>
          <w:szCs w:val="18"/>
        </w:rPr>
        <w:t xml:space="preserve">procedurze składania wniosków biorą udział osoby do tego uprawnione, </w:t>
      </w:r>
      <w:r w:rsidRPr="005C456A">
        <w:rPr>
          <w:rFonts w:ascii="Calibri" w:hAnsi="Calibri" w:cs="Calibri"/>
          <w:sz w:val="22"/>
          <w:szCs w:val="18"/>
        </w:rPr>
        <w:t xml:space="preserve">zgodnie wymogami Regulaminu </w:t>
      </w:r>
      <w:r w:rsidR="00A92FBB" w:rsidRPr="005C456A">
        <w:rPr>
          <w:rFonts w:ascii="Calibri" w:hAnsi="Calibri" w:cs="Calibri"/>
          <w:sz w:val="22"/>
          <w:szCs w:val="18"/>
        </w:rPr>
        <w:t>b</w:t>
      </w:r>
      <w:r w:rsidRPr="005C456A">
        <w:rPr>
          <w:rFonts w:ascii="Calibri" w:hAnsi="Calibri" w:cs="Calibri"/>
          <w:sz w:val="22"/>
          <w:szCs w:val="18"/>
        </w:rPr>
        <w:t xml:space="preserve">udżetu </w:t>
      </w:r>
      <w:r w:rsidR="00545CEE" w:rsidRPr="005C456A">
        <w:rPr>
          <w:rFonts w:ascii="Calibri" w:hAnsi="Calibri" w:cs="Calibri"/>
          <w:sz w:val="22"/>
          <w:szCs w:val="18"/>
        </w:rPr>
        <w:t>o</w:t>
      </w:r>
      <w:r w:rsidR="00A92FBB" w:rsidRPr="005C456A">
        <w:rPr>
          <w:rFonts w:ascii="Calibri" w:hAnsi="Calibri" w:cs="Calibri"/>
          <w:sz w:val="22"/>
          <w:szCs w:val="18"/>
        </w:rPr>
        <w:t>bywatelskiego</w:t>
      </w:r>
      <w:r w:rsidRPr="005C456A">
        <w:rPr>
          <w:rFonts w:ascii="Calibri" w:hAnsi="Calibri" w:cs="Calibri"/>
          <w:sz w:val="22"/>
          <w:szCs w:val="18"/>
        </w:rPr>
        <w:t xml:space="preserve">, przyjętego uchwałą nr </w:t>
      </w:r>
      <w:r w:rsidR="00F01B6D">
        <w:rPr>
          <w:rFonts w:ascii="Calibri" w:hAnsi="Calibri" w:cs="Calibri"/>
          <w:sz w:val="22"/>
          <w:szCs w:val="18"/>
        </w:rPr>
        <w:t>5</w:t>
      </w:r>
      <w:r w:rsidR="00DB3E83">
        <w:rPr>
          <w:rFonts w:ascii="Calibri" w:hAnsi="Calibri" w:cs="Calibri"/>
          <w:sz w:val="22"/>
          <w:szCs w:val="18"/>
        </w:rPr>
        <w:t>2</w:t>
      </w:r>
      <w:r w:rsidR="00F01B6D">
        <w:rPr>
          <w:rFonts w:ascii="Calibri" w:hAnsi="Calibri" w:cs="Calibri"/>
          <w:sz w:val="22"/>
          <w:szCs w:val="18"/>
        </w:rPr>
        <w:t>/19</w:t>
      </w:r>
      <w:r w:rsidR="00A92FBB" w:rsidRPr="005C456A">
        <w:rPr>
          <w:rFonts w:ascii="Calibri" w:hAnsi="Calibri" w:cs="Calibri"/>
          <w:sz w:val="22"/>
          <w:szCs w:val="18"/>
        </w:rPr>
        <w:t xml:space="preserve"> </w:t>
      </w:r>
      <w:r w:rsidRPr="005C456A">
        <w:rPr>
          <w:rFonts w:ascii="Calibri" w:hAnsi="Calibri" w:cs="Calibri"/>
          <w:sz w:val="22"/>
          <w:szCs w:val="18"/>
        </w:rPr>
        <w:t>Rady Miasta Torunia</w:t>
      </w:r>
      <w:r w:rsidR="00F76F0F">
        <w:rPr>
          <w:rFonts w:ascii="Calibri" w:hAnsi="Calibri" w:cs="Calibri"/>
          <w:sz w:val="22"/>
          <w:szCs w:val="18"/>
        </w:rPr>
        <w:t xml:space="preserve"> z </w:t>
      </w:r>
      <w:proofErr w:type="spellStart"/>
      <w:r w:rsidR="00F76F0F">
        <w:rPr>
          <w:rFonts w:ascii="Calibri" w:hAnsi="Calibri" w:cs="Calibri"/>
          <w:sz w:val="22"/>
          <w:szCs w:val="18"/>
        </w:rPr>
        <w:t>późn</w:t>
      </w:r>
      <w:proofErr w:type="spellEnd"/>
      <w:r w:rsidR="00F76F0F">
        <w:rPr>
          <w:rFonts w:ascii="Calibri" w:hAnsi="Calibri" w:cs="Calibri"/>
          <w:sz w:val="22"/>
          <w:szCs w:val="18"/>
        </w:rPr>
        <w:t xml:space="preserve">. zm. </w:t>
      </w:r>
      <w:r w:rsidRPr="005C456A">
        <w:rPr>
          <w:rFonts w:ascii="Calibri" w:hAnsi="Calibri" w:cs="Calibri"/>
          <w:sz w:val="22"/>
          <w:szCs w:val="18"/>
        </w:rPr>
        <w:t xml:space="preserve">Sprawdzamy czy </w:t>
      </w:r>
      <w:r w:rsidR="00187012">
        <w:rPr>
          <w:rFonts w:ascii="Calibri" w:hAnsi="Calibri" w:cs="Calibri"/>
          <w:sz w:val="22"/>
          <w:szCs w:val="18"/>
        </w:rPr>
        <w:t xml:space="preserve">osoba popierająca </w:t>
      </w:r>
      <w:r w:rsidRPr="005C456A">
        <w:rPr>
          <w:rFonts w:ascii="Calibri" w:hAnsi="Calibri" w:cs="Calibri"/>
          <w:sz w:val="22"/>
          <w:szCs w:val="18"/>
        </w:rPr>
        <w:t>jest mieszkańcem Torunia</w:t>
      </w:r>
      <w:r w:rsidR="00DC4BF0" w:rsidRPr="005C456A">
        <w:rPr>
          <w:rFonts w:ascii="Calibri" w:hAnsi="Calibri" w:cs="Calibri"/>
          <w:sz w:val="22"/>
          <w:szCs w:val="18"/>
        </w:rPr>
        <w:t>.</w:t>
      </w:r>
    </w:p>
    <w:p w14:paraId="5FD1D8F7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107D62C3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Jakie dane zbieramy?</w:t>
      </w:r>
    </w:p>
    <w:p w14:paraId="35427CF3" w14:textId="77777777" w:rsidR="000F27B2" w:rsidRPr="005C456A" w:rsidRDefault="0018701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Osoby popierające projekt podają swoje imię i nazwisko oraz adres zamieszkania, a także składają swój podpis na liście. Wnioskodawca przekazuje tę listę do Urzędu Miasta Torunia.</w:t>
      </w:r>
    </w:p>
    <w:p w14:paraId="52C05343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37471B2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Jaka jest podstawa przetwarzania danych?</w:t>
      </w:r>
    </w:p>
    <w:p w14:paraId="3DE8F9D6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Podstawą przetwarzania danych jest art. 6 ust. 1 lit c) Rozporządzenia Parlamentu Europejskiego i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Rady (UE) 2016/679 z</w:t>
      </w:r>
      <w:r w:rsidR="00CE1C57" w:rsidRP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dnia 27 kwietnia 2016 r. w sprawie ochrony osób fizycznych w związku z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przetwarzaniem danych osobowych i w sprawie swobodnego przepływu tych danych oraz uchylenia dyrektywy 95/46/WE. Zgodnie z</w:t>
      </w:r>
      <w:r w:rsidR="00545CEE" w:rsidRP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tym przepisem dane są zbierane i</w:t>
      </w:r>
      <w:r w:rsidR="00E65E65">
        <w:rPr>
          <w:rFonts w:ascii="Calibri" w:hAnsi="Calibri" w:cs="Calibri"/>
          <w:sz w:val="22"/>
          <w:szCs w:val="18"/>
        </w:rPr>
        <w:t xml:space="preserve"> </w:t>
      </w:r>
      <w:r w:rsidRPr="005C456A">
        <w:rPr>
          <w:rFonts w:ascii="Calibri" w:hAnsi="Calibri" w:cs="Calibri"/>
          <w:sz w:val="22"/>
          <w:szCs w:val="18"/>
        </w:rPr>
        <w:t>przetwarzane</w:t>
      </w:r>
      <w:r w:rsidR="00E65E65">
        <w:rPr>
          <w:rFonts w:ascii="Calibri" w:hAnsi="Calibri" w:cs="Calibri"/>
          <w:sz w:val="22"/>
          <w:szCs w:val="18"/>
        </w:rPr>
        <w:t>,</w:t>
      </w:r>
      <w:r w:rsidRPr="005C456A">
        <w:rPr>
          <w:rFonts w:ascii="Calibri" w:hAnsi="Calibri" w:cs="Calibri"/>
          <w:sz w:val="22"/>
          <w:szCs w:val="18"/>
        </w:rPr>
        <w:t xml:space="preserve"> ponieważ jest to niezbędne do wypełnienia obowiązku prawnego ciążącego na Prezydencie Miasta Torunia, który jest administratorem tych danych.</w:t>
      </w:r>
    </w:p>
    <w:p w14:paraId="2DC564B4" w14:textId="77777777" w:rsidR="004E0879" w:rsidRDefault="004E0879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08B51EB1" w14:textId="77777777" w:rsidR="0075339B" w:rsidRDefault="0075339B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0749C1F9" w14:textId="77777777" w:rsidR="00BA3F63" w:rsidRDefault="00BA3F63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276722DA" w14:textId="6F115729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lastRenderedPageBreak/>
        <w:t>Czy zbieranie tych danych jest konieczne?</w:t>
      </w:r>
    </w:p>
    <w:p w14:paraId="3AB0C1AA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Tak. Bez tych danych nie moglibyśmy dokonać weryfikacji </w:t>
      </w:r>
      <w:r w:rsidR="00C21404" w:rsidRPr="005C456A">
        <w:rPr>
          <w:rFonts w:ascii="Calibri" w:hAnsi="Calibri" w:cs="Calibri"/>
          <w:sz w:val="22"/>
          <w:szCs w:val="18"/>
        </w:rPr>
        <w:t>wniosku pod kątem jego zgodności z</w:t>
      </w:r>
      <w:r w:rsidR="00187012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 xml:space="preserve">wymaganiami Regulaminu </w:t>
      </w:r>
      <w:r w:rsidR="00C21404" w:rsidRPr="005C456A">
        <w:rPr>
          <w:rFonts w:ascii="Calibri" w:hAnsi="Calibri" w:cs="Calibri"/>
          <w:sz w:val="22"/>
          <w:szCs w:val="18"/>
        </w:rPr>
        <w:t>b</w:t>
      </w:r>
      <w:r w:rsidRPr="005C456A">
        <w:rPr>
          <w:rFonts w:ascii="Calibri" w:hAnsi="Calibri" w:cs="Calibri"/>
          <w:sz w:val="22"/>
          <w:szCs w:val="18"/>
        </w:rPr>
        <w:t xml:space="preserve">udżetu </w:t>
      </w:r>
      <w:r w:rsidR="00C21404" w:rsidRPr="005C456A">
        <w:rPr>
          <w:rFonts w:ascii="Calibri" w:hAnsi="Calibri" w:cs="Calibri"/>
          <w:sz w:val="22"/>
          <w:szCs w:val="18"/>
        </w:rPr>
        <w:t>obywatelskiego</w:t>
      </w:r>
      <w:r w:rsidRPr="005C456A">
        <w:rPr>
          <w:rFonts w:ascii="Calibri" w:hAnsi="Calibri" w:cs="Calibri"/>
          <w:sz w:val="22"/>
          <w:szCs w:val="18"/>
        </w:rPr>
        <w:t xml:space="preserve">, który </w:t>
      </w:r>
      <w:r w:rsidR="00DF5F8C" w:rsidRPr="005C456A">
        <w:rPr>
          <w:rFonts w:ascii="Calibri" w:hAnsi="Calibri" w:cs="Calibri"/>
          <w:sz w:val="22"/>
          <w:szCs w:val="18"/>
        </w:rPr>
        <w:t>obowiązuje</w:t>
      </w:r>
      <w:r w:rsidRPr="005C456A">
        <w:rPr>
          <w:rFonts w:ascii="Calibri" w:hAnsi="Calibri" w:cs="Calibri"/>
          <w:sz w:val="22"/>
          <w:szCs w:val="18"/>
        </w:rPr>
        <w:t xml:space="preserve"> na terenie Gminy Miasta Toruń.</w:t>
      </w:r>
    </w:p>
    <w:p w14:paraId="2A0260A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38422ACD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 długo będziemy przetwarzać i przechowywać zebrane dane osobowe?</w:t>
      </w:r>
    </w:p>
    <w:p w14:paraId="5D70CF4A" w14:textId="77777777" w:rsidR="000F27B2" w:rsidRPr="005C456A" w:rsidRDefault="00C21404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Dane </w:t>
      </w:r>
      <w:r w:rsidR="00187012">
        <w:rPr>
          <w:rFonts w:ascii="Calibri" w:hAnsi="Calibri" w:cs="Calibri"/>
          <w:sz w:val="22"/>
          <w:szCs w:val="18"/>
        </w:rPr>
        <w:t>osób popierających projekt są gromadzone w postaci papierowej. Są one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archiwizowane zgodnie z obowiązującymi przepisami dotyczącymi archiwizacji dokumentów.</w:t>
      </w:r>
    </w:p>
    <w:p w14:paraId="4BCD3B66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1B6C990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Czy udostępnimy komuś zebrane dane osobowe?</w:t>
      </w:r>
    </w:p>
    <w:p w14:paraId="3036E39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Nie. Danych nikomu </w:t>
      </w:r>
      <w:r w:rsidR="00DF5F8C" w:rsidRPr="005C456A">
        <w:rPr>
          <w:rFonts w:ascii="Calibri" w:hAnsi="Calibri" w:cs="Calibri"/>
          <w:sz w:val="22"/>
          <w:szCs w:val="18"/>
        </w:rPr>
        <w:t xml:space="preserve">nie </w:t>
      </w:r>
      <w:r w:rsidRPr="005C456A">
        <w:rPr>
          <w:rFonts w:ascii="Calibri" w:hAnsi="Calibri" w:cs="Calibri"/>
          <w:sz w:val="22"/>
          <w:szCs w:val="18"/>
        </w:rPr>
        <w:t>udostępnia</w:t>
      </w:r>
      <w:r w:rsidR="00DF5F8C" w:rsidRPr="005C456A">
        <w:rPr>
          <w:rFonts w:ascii="Calibri" w:hAnsi="Calibri" w:cs="Calibri"/>
          <w:sz w:val="22"/>
          <w:szCs w:val="18"/>
        </w:rPr>
        <w:t>my</w:t>
      </w:r>
      <w:r w:rsidRPr="005C456A">
        <w:rPr>
          <w:rFonts w:ascii="Calibri" w:hAnsi="Calibri" w:cs="Calibri"/>
          <w:sz w:val="22"/>
          <w:szCs w:val="18"/>
        </w:rPr>
        <w:t>. Nie będziemy ich także wykorzystywać do żadnych innych celów.</w:t>
      </w:r>
    </w:p>
    <w:p w14:paraId="44C5764A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6657C055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Administrator danych osobowych</w:t>
      </w:r>
    </w:p>
    <w:p w14:paraId="4F7A79B5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Administratorem danych osobowych jest Prezydent Miasta Torunia, z siedzibą w Toruniu, ul.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Wały gen. Sikorskiego 8, 87-100 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289C061F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04A3A64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 xml:space="preserve">Prawa osób </w:t>
      </w:r>
      <w:r w:rsidR="00B234CE" w:rsidRPr="005C456A">
        <w:rPr>
          <w:rFonts w:ascii="Calibri" w:hAnsi="Calibri" w:cs="Calibri"/>
          <w:b/>
          <w:sz w:val="22"/>
          <w:szCs w:val="18"/>
        </w:rPr>
        <w:t>podających dane osobowe</w:t>
      </w:r>
    </w:p>
    <w:p w14:paraId="152EFBE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W związku z przetwarzaniem danych osobowych osobom biorącym udział w </w:t>
      </w:r>
      <w:r w:rsidR="00DF5F8C" w:rsidRPr="005C456A">
        <w:rPr>
          <w:rFonts w:ascii="Calibri" w:hAnsi="Calibri" w:cs="Calibri"/>
          <w:sz w:val="22"/>
          <w:szCs w:val="18"/>
        </w:rPr>
        <w:t xml:space="preserve">procedurze Budżetu obywatelskiego w Toruniu </w:t>
      </w:r>
      <w:r w:rsidRPr="005C456A">
        <w:rPr>
          <w:rFonts w:ascii="Calibri" w:hAnsi="Calibri" w:cs="Calibri"/>
          <w:sz w:val="22"/>
          <w:szCs w:val="18"/>
        </w:rPr>
        <w:t>przysługują następujące uprawnienia:</w:t>
      </w:r>
    </w:p>
    <w:p w14:paraId="4682043D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a) prawo dostępu do danych osobowych, w tym prawo do uzyskania kopii tych danych;</w:t>
      </w:r>
    </w:p>
    <w:p w14:paraId="04E96AA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b) prawo do żądania sprostowania (poprawiania) danych osobowych;</w:t>
      </w:r>
    </w:p>
    <w:p w14:paraId="09AD885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c) prawo do żądania usunięcia danych osobowych (tzw. prawo do bycia zapomnianym);</w:t>
      </w:r>
    </w:p>
    <w:p w14:paraId="61548596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d) prawo do żądania ograniczenia przetwarzania danych osobowych;</w:t>
      </w:r>
    </w:p>
    <w:p w14:paraId="0295C1BC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e) prawo do przenoszenia i aktualizacji danych;</w:t>
      </w:r>
    </w:p>
    <w:p w14:paraId="4635EE8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f) prawo sprzeciwu wobec przetwarzania danych.</w:t>
      </w:r>
    </w:p>
    <w:p w14:paraId="1E0CE22E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W przypadku powzięcia informacji o niezgodnym z prawem przetwarzaniu danych osobowych każdemu przysługuje prawo wniesienia skargi do Prezesa Urzędu Ochrony Danych Osobowych.</w:t>
      </w:r>
    </w:p>
    <w:p w14:paraId="6F4DB21C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12B6CD3E" w14:textId="77777777" w:rsidR="00CF128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Szczegółowych informacji dotyczących złożenia żądania wynikającego z praw osób, których dane są przetwarzane udziela Inspektor Ochrony Danych. W celu złożenia żądania związanego z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 xml:space="preserve">wykonaniem praw należy skierować wniosek na adres: </w:t>
      </w:r>
      <w:hyperlink r:id="rId7" w:history="1">
        <w:r w:rsidRPr="005C456A">
          <w:rPr>
            <w:rStyle w:val="Hipercze"/>
            <w:rFonts w:ascii="Calibri" w:hAnsi="Calibri" w:cs="Calibri"/>
            <w:sz w:val="22"/>
            <w:szCs w:val="18"/>
          </w:rPr>
          <w:t>iod@um.torun.pl</w:t>
        </w:r>
      </w:hyperlink>
      <w:r w:rsidRPr="005C456A">
        <w:rPr>
          <w:rFonts w:ascii="Calibri" w:hAnsi="Calibri" w:cs="Calibri"/>
          <w:sz w:val="22"/>
          <w:szCs w:val="18"/>
        </w:rPr>
        <w:t xml:space="preserve"> lub udać się do naszej siedziby w Toruniu, ul. Wały Gen. Sikorskiego 8, 87-100 Toruń.</w:t>
      </w:r>
    </w:p>
    <w:p w14:paraId="09EC7AC0" w14:textId="77777777" w:rsidR="005C456A" w:rsidRDefault="005C456A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502DC634" w14:textId="77777777" w:rsidR="005C456A" w:rsidRDefault="005C456A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0719AA69" w14:textId="77777777" w:rsidR="003457BB" w:rsidRDefault="005C456A" w:rsidP="003457BB">
      <w:pPr>
        <w:numPr>
          <w:ilvl w:val="0"/>
          <w:numId w:val="14"/>
        </w:numPr>
        <w:jc w:val="both"/>
        <w:rPr>
          <w:rFonts w:ascii="Calibri" w:hAnsi="Calibri" w:cs="Calibri"/>
          <w:b/>
          <w:sz w:val="22"/>
          <w:szCs w:val="18"/>
        </w:rPr>
      </w:pPr>
      <w:r w:rsidRPr="003457BB">
        <w:rPr>
          <w:rFonts w:ascii="Calibri" w:hAnsi="Calibri" w:cs="Calibri"/>
          <w:b/>
          <w:sz w:val="22"/>
          <w:szCs w:val="18"/>
        </w:rPr>
        <w:t>Gmina Miasta Toruń nie ponosi odpowiedzialności za inne niż przewidziano w Regulaminie budżetu obywatelskiego w Toruniu</w:t>
      </w:r>
      <w:r w:rsidR="003457BB" w:rsidRPr="003457BB">
        <w:rPr>
          <w:rFonts w:ascii="Calibri" w:hAnsi="Calibri" w:cs="Calibri"/>
          <w:b/>
          <w:sz w:val="22"/>
          <w:szCs w:val="18"/>
        </w:rPr>
        <w:t xml:space="preserve"> </w:t>
      </w:r>
      <w:r w:rsidRPr="003457BB">
        <w:rPr>
          <w:rFonts w:ascii="Calibri" w:hAnsi="Calibri" w:cs="Calibri"/>
          <w:b/>
          <w:sz w:val="22"/>
          <w:szCs w:val="18"/>
        </w:rPr>
        <w:t>wykorzystanie</w:t>
      </w:r>
      <w:r w:rsidR="003457BB" w:rsidRPr="003457BB">
        <w:rPr>
          <w:rFonts w:ascii="Calibri" w:hAnsi="Calibri" w:cs="Calibri"/>
          <w:b/>
          <w:sz w:val="22"/>
          <w:szCs w:val="18"/>
        </w:rPr>
        <w:t xml:space="preserve"> </w:t>
      </w:r>
      <w:r w:rsidR="003457BB">
        <w:rPr>
          <w:rFonts w:ascii="Calibri" w:hAnsi="Calibri" w:cs="Calibri"/>
          <w:b/>
          <w:sz w:val="22"/>
          <w:szCs w:val="18"/>
        </w:rPr>
        <w:t xml:space="preserve">- </w:t>
      </w:r>
      <w:r w:rsidR="003457BB" w:rsidRPr="003457BB">
        <w:rPr>
          <w:rFonts w:ascii="Calibri" w:hAnsi="Calibri" w:cs="Calibri"/>
          <w:b/>
          <w:sz w:val="22"/>
          <w:szCs w:val="18"/>
        </w:rPr>
        <w:t>przez osoby zbierające poparcie dla swoich projektów</w:t>
      </w:r>
      <w:r w:rsidRPr="003457BB">
        <w:rPr>
          <w:rFonts w:ascii="Calibri" w:hAnsi="Calibri" w:cs="Calibri"/>
          <w:b/>
          <w:sz w:val="22"/>
          <w:szCs w:val="18"/>
        </w:rPr>
        <w:t xml:space="preserve"> </w:t>
      </w:r>
      <w:r w:rsidR="003457BB">
        <w:rPr>
          <w:rFonts w:ascii="Calibri" w:hAnsi="Calibri" w:cs="Calibri"/>
          <w:b/>
          <w:sz w:val="22"/>
          <w:szCs w:val="18"/>
        </w:rPr>
        <w:t xml:space="preserve">- </w:t>
      </w:r>
      <w:r w:rsidRPr="003457BB">
        <w:rPr>
          <w:rFonts w:ascii="Calibri" w:hAnsi="Calibri" w:cs="Calibri"/>
          <w:b/>
          <w:sz w:val="22"/>
          <w:szCs w:val="18"/>
        </w:rPr>
        <w:t xml:space="preserve">danych osobowych </w:t>
      </w:r>
      <w:r w:rsidR="003457BB">
        <w:rPr>
          <w:rFonts w:ascii="Calibri" w:hAnsi="Calibri" w:cs="Calibri"/>
          <w:b/>
          <w:sz w:val="22"/>
          <w:szCs w:val="18"/>
        </w:rPr>
        <w:t>gromadzonych na liście poparcia</w:t>
      </w:r>
      <w:r w:rsidR="003457BB" w:rsidRPr="003457BB">
        <w:rPr>
          <w:rFonts w:ascii="Calibri" w:hAnsi="Calibri" w:cs="Calibri"/>
          <w:b/>
          <w:sz w:val="22"/>
          <w:szCs w:val="18"/>
        </w:rPr>
        <w:t>.</w:t>
      </w:r>
      <w:r w:rsidRPr="003457BB">
        <w:rPr>
          <w:rFonts w:ascii="Calibri" w:hAnsi="Calibri" w:cs="Calibri"/>
          <w:b/>
          <w:sz w:val="22"/>
          <w:szCs w:val="18"/>
        </w:rPr>
        <w:t xml:space="preserve"> </w:t>
      </w:r>
    </w:p>
    <w:p w14:paraId="7EAB38BC" w14:textId="77777777" w:rsidR="004E0879" w:rsidRDefault="004E0879" w:rsidP="004E0879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09AC8627" w14:textId="77777777" w:rsidR="004E0879" w:rsidRPr="004E0879" w:rsidRDefault="004E0879" w:rsidP="004E0879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4E0879">
        <w:rPr>
          <w:rFonts w:ascii="Calibri" w:hAnsi="Calibri" w:cs="Calibri"/>
          <w:sz w:val="22"/>
          <w:szCs w:val="18"/>
        </w:rPr>
        <w:t>/-/</w:t>
      </w:r>
    </w:p>
    <w:sectPr w:rsidR="004E0879" w:rsidRPr="004E0879" w:rsidSect="00CC6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588D" w14:textId="77777777" w:rsidR="00655CE9" w:rsidRDefault="00655CE9" w:rsidP="00C61FED">
      <w:r>
        <w:separator/>
      </w:r>
    </w:p>
  </w:endnote>
  <w:endnote w:type="continuationSeparator" w:id="0">
    <w:p w14:paraId="3D3916DB" w14:textId="77777777" w:rsidR="00655CE9" w:rsidRDefault="00655CE9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819718"/>
      <w:docPartObj>
        <w:docPartGallery w:val="Page Numbers (Bottom of Page)"/>
        <w:docPartUnique/>
      </w:docPartObj>
    </w:sdtPr>
    <w:sdtContent>
      <w:p w14:paraId="1755262B" w14:textId="5337C310" w:rsidR="00961D7D" w:rsidRDefault="00961D7D">
        <w:pPr>
          <w:pStyle w:val="Stopka"/>
          <w:jc w:val="center"/>
        </w:pPr>
        <w:r w:rsidRPr="00961D7D">
          <w:rPr>
            <w:sz w:val="20"/>
            <w:szCs w:val="18"/>
          </w:rPr>
          <w:fldChar w:fldCharType="begin"/>
        </w:r>
        <w:r w:rsidRPr="00961D7D">
          <w:rPr>
            <w:sz w:val="20"/>
            <w:szCs w:val="18"/>
          </w:rPr>
          <w:instrText>PAGE   \* MERGEFORMAT</w:instrText>
        </w:r>
        <w:r w:rsidRPr="00961D7D">
          <w:rPr>
            <w:sz w:val="20"/>
            <w:szCs w:val="18"/>
          </w:rPr>
          <w:fldChar w:fldCharType="separate"/>
        </w:r>
        <w:r w:rsidRPr="00961D7D">
          <w:rPr>
            <w:sz w:val="20"/>
            <w:szCs w:val="18"/>
          </w:rPr>
          <w:t>2</w:t>
        </w:r>
        <w:r w:rsidRPr="00961D7D">
          <w:rPr>
            <w:sz w:val="20"/>
            <w:szCs w:val="18"/>
          </w:rPr>
          <w:fldChar w:fldCharType="end"/>
        </w:r>
      </w:p>
    </w:sdtContent>
  </w:sdt>
  <w:p w14:paraId="4C19DD8C" w14:textId="77777777" w:rsidR="00961D7D" w:rsidRDefault="00961D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586634"/>
      <w:docPartObj>
        <w:docPartGallery w:val="Page Numbers (Bottom of Page)"/>
        <w:docPartUnique/>
      </w:docPartObj>
    </w:sdtPr>
    <w:sdtContent>
      <w:p w14:paraId="246392AE" w14:textId="41A087AC" w:rsidR="00961D7D" w:rsidRDefault="00961D7D">
        <w:pPr>
          <w:pStyle w:val="Stopka"/>
          <w:jc w:val="center"/>
        </w:pPr>
        <w:r w:rsidRPr="00961D7D">
          <w:rPr>
            <w:sz w:val="20"/>
            <w:szCs w:val="18"/>
          </w:rPr>
          <w:fldChar w:fldCharType="begin"/>
        </w:r>
        <w:r w:rsidRPr="00961D7D">
          <w:rPr>
            <w:sz w:val="20"/>
            <w:szCs w:val="18"/>
          </w:rPr>
          <w:instrText>PAGE   \* MERGEFORMAT</w:instrText>
        </w:r>
        <w:r w:rsidRPr="00961D7D">
          <w:rPr>
            <w:sz w:val="20"/>
            <w:szCs w:val="18"/>
          </w:rPr>
          <w:fldChar w:fldCharType="separate"/>
        </w:r>
        <w:r w:rsidRPr="00961D7D">
          <w:rPr>
            <w:sz w:val="20"/>
            <w:szCs w:val="18"/>
          </w:rPr>
          <w:t>2</w:t>
        </w:r>
        <w:r w:rsidRPr="00961D7D">
          <w:rPr>
            <w:sz w:val="20"/>
            <w:szCs w:val="18"/>
          </w:rPr>
          <w:fldChar w:fldCharType="end"/>
        </w:r>
      </w:p>
    </w:sdtContent>
  </w:sdt>
  <w:p w14:paraId="0C341E76" w14:textId="77777777" w:rsidR="00961D7D" w:rsidRDefault="00961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716C" w14:textId="77777777" w:rsidR="00655CE9" w:rsidRDefault="00655CE9" w:rsidP="00C61FED">
      <w:r>
        <w:separator/>
      </w:r>
    </w:p>
  </w:footnote>
  <w:footnote w:type="continuationSeparator" w:id="0">
    <w:p w14:paraId="769A019B" w14:textId="77777777" w:rsidR="00655CE9" w:rsidRDefault="00655CE9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A00A" w14:textId="77777777" w:rsidR="0065369E" w:rsidRDefault="0065369E" w:rsidP="0065369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E164" w14:textId="77777777" w:rsidR="00EB5E37" w:rsidRDefault="00EB5E37" w:rsidP="00904B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964C6"/>
    <w:multiLevelType w:val="hybridMultilevel"/>
    <w:tmpl w:val="CB726FE8"/>
    <w:lvl w:ilvl="0" w:tplc="8472A1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90602">
    <w:abstractNumId w:val="8"/>
  </w:num>
  <w:num w:numId="2" w16cid:durableId="1922330761">
    <w:abstractNumId w:val="12"/>
  </w:num>
  <w:num w:numId="3" w16cid:durableId="226456090">
    <w:abstractNumId w:val="13"/>
  </w:num>
  <w:num w:numId="4" w16cid:durableId="1979139287">
    <w:abstractNumId w:val="0"/>
  </w:num>
  <w:num w:numId="5" w16cid:durableId="2072607251">
    <w:abstractNumId w:val="6"/>
  </w:num>
  <w:num w:numId="6" w16cid:durableId="893780157">
    <w:abstractNumId w:val="7"/>
  </w:num>
  <w:num w:numId="7" w16cid:durableId="1469588107">
    <w:abstractNumId w:val="11"/>
  </w:num>
  <w:num w:numId="8" w16cid:durableId="1479226527">
    <w:abstractNumId w:val="1"/>
  </w:num>
  <w:num w:numId="9" w16cid:durableId="1949392153">
    <w:abstractNumId w:val="5"/>
  </w:num>
  <w:num w:numId="10" w16cid:durableId="1501851292">
    <w:abstractNumId w:val="10"/>
  </w:num>
  <w:num w:numId="11" w16cid:durableId="1091699923">
    <w:abstractNumId w:val="4"/>
  </w:num>
  <w:num w:numId="12" w16cid:durableId="800461264">
    <w:abstractNumId w:val="3"/>
  </w:num>
  <w:num w:numId="13" w16cid:durableId="1717587230">
    <w:abstractNumId w:val="2"/>
  </w:num>
  <w:num w:numId="14" w16cid:durableId="852376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244C9"/>
    <w:rsid w:val="00034E4D"/>
    <w:rsid w:val="000363F5"/>
    <w:rsid w:val="000449D6"/>
    <w:rsid w:val="00064172"/>
    <w:rsid w:val="00080500"/>
    <w:rsid w:val="00082486"/>
    <w:rsid w:val="0009223F"/>
    <w:rsid w:val="000A54EB"/>
    <w:rsid w:val="000B2089"/>
    <w:rsid w:val="000F27B2"/>
    <w:rsid w:val="000F4E94"/>
    <w:rsid w:val="001325D2"/>
    <w:rsid w:val="00150B20"/>
    <w:rsid w:val="001714FE"/>
    <w:rsid w:val="00187012"/>
    <w:rsid w:val="001911C1"/>
    <w:rsid w:val="001A43FD"/>
    <w:rsid w:val="001B3803"/>
    <w:rsid w:val="001C6407"/>
    <w:rsid w:val="001D2785"/>
    <w:rsid w:val="0022762E"/>
    <w:rsid w:val="002354A4"/>
    <w:rsid w:val="00260FFE"/>
    <w:rsid w:val="00271502"/>
    <w:rsid w:val="0028187F"/>
    <w:rsid w:val="002962CE"/>
    <w:rsid w:val="002A0D4B"/>
    <w:rsid w:val="002A266C"/>
    <w:rsid w:val="002B0D77"/>
    <w:rsid w:val="002B5103"/>
    <w:rsid w:val="002C1335"/>
    <w:rsid w:val="002C78A4"/>
    <w:rsid w:val="002D1E4F"/>
    <w:rsid w:val="002E316B"/>
    <w:rsid w:val="002F031A"/>
    <w:rsid w:val="00301B65"/>
    <w:rsid w:val="00323CB7"/>
    <w:rsid w:val="00332711"/>
    <w:rsid w:val="0033376E"/>
    <w:rsid w:val="003457BB"/>
    <w:rsid w:val="003509DB"/>
    <w:rsid w:val="00360361"/>
    <w:rsid w:val="0036083A"/>
    <w:rsid w:val="00371804"/>
    <w:rsid w:val="00380E15"/>
    <w:rsid w:val="003A7DC1"/>
    <w:rsid w:val="003B55D3"/>
    <w:rsid w:val="003C4535"/>
    <w:rsid w:val="003F77F7"/>
    <w:rsid w:val="004349C1"/>
    <w:rsid w:val="00455B6C"/>
    <w:rsid w:val="00485018"/>
    <w:rsid w:val="004B3FA9"/>
    <w:rsid w:val="004B751B"/>
    <w:rsid w:val="004E0879"/>
    <w:rsid w:val="005034AA"/>
    <w:rsid w:val="00510E11"/>
    <w:rsid w:val="00520056"/>
    <w:rsid w:val="005260FC"/>
    <w:rsid w:val="0052653E"/>
    <w:rsid w:val="0053741E"/>
    <w:rsid w:val="00545CEE"/>
    <w:rsid w:val="00555EF0"/>
    <w:rsid w:val="005C456A"/>
    <w:rsid w:val="005E5502"/>
    <w:rsid w:val="005F6EF2"/>
    <w:rsid w:val="00602A5C"/>
    <w:rsid w:val="00605583"/>
    <w:rsid w:val="00612263"/>
    <w:rsid w:val="006229DF"/>
    <w:rsid w:val="006268D3"/>
    <w:rsid w:val="00631BA7"/>
    <w:rsid w:val="00637629"/>
    <w:rsid w:val="00643DA9"/>
    <w:rsid w:val="0065369E"/>
    <w:rsid w:val="00655CE9"/>
    <w:rsid w:val="00665477"/>
    <w:rsid w:val="006C3E63"/>
    <w:rsid w:val="006C527A"/>
    <w:rsid w:val="007158E2"/>
    <w:rsid w:val="00734B9C"/>
    <w:rsid w:val="00743776"/>
    <w:rsid w:val="0075339B"/>
    <w:rsid w:val="007605E4"/>
    <w:rsid w:val="00762C91"/>
    <w:rsid w:val="00790D94"/>
    <w:rsid w:val="00793B11"/>
    <w:rsid w:val="007A2572"/>
    <w:rsid w:val="00835975"/>
    <w:rsid w:val="00845628"/>
    <w:rsid w:val="00861A7F"/>
    <w:rsid w:val="008702D8"/>
    <w:rsid w:val="00872128"/>
    <w:rsid w:val="0088013F"/>
    <w:rsid w:val="00896215"/>
    <w:rsid w:val="008C73ED"/>
    <w:rsid w:val="008D190E"/>
    <w:rsid w:val="00904BFA"/>
    <w:rsid w:val="0091590A"/>
    <w:rsid w:val="00932408"/>
    <w:rsid w:val="00961D7D"/>
    <w:rsid w:val="00977C56"/>
    <w:rsid w:val="00982BF4"/>
    <w:rsid w:val="00995C84"/>
    <w:rsid w:val="00997C44"/>
    <w:rsid w:val="009A44B3"/>
    <w:rsid w:val="009D5D30"/>
    <w:rsid w:val="009E0A7F"/>
    <w:rsid w:val="009F71EF"/>
    <w:rsid w:val="00A13053"/>
    <w:rsid w:val="00A42588"/>
    <w:rsid w:val="00A477D1"/>
    <w:rsid w:val="00A638D0"/>
    <w:rsid w:val="00A65DBB"/>
    <w:rsid w:val="00A67803"/>
    <w:rsid w:val="00A85805"/>
    <w:rsid w:val="00A92FBB"/>
    <w:rsid w:val="00AA7F64"/>
    <w:rsid w:val="00AE68C5"/>
    <w:rsid w:val="00B234CE"/>
    <w:rsid w:val="00B40F56"/>
    <w:rsid w:val="00B55B1B"/>
    <w:rsid w:val="00B572F8"/>
    <w:rsid w:val="00B8218F"/>
    <w:rsid w:val="00B8353C"/>
    <w:rsid w:val="00BA0208"/>
    <w:rsid w:val="00BA3F63"/>
    <w:rsid w:val="00C21404"/>
    <w:rsid w:val="00C43108"/>
    <w:rsid w:val="00C61DBC"/>
    <w:rsid w:val="00C61FED"/>
    <w:rsid w:val="00C71C6F"/>
    <w:rsid w:val="00C74CA3"/>
    <w:rsid w:val="00C824C0"/>
    <w:rsid w:val="00C875CE"/>
    <w:rsid w:val="00C919D5"/>
    <w:rsid w:val="00CA6422"/>
    <w:rsid w:val="00CB47BC"/>
    <w:rsid w:val="00CC653D"/>
    <w:rsid w:val="00CD37DA"/>
    <w:rsid w:val="00CD7EC5"/>
    <w:rsid w:val="00CE1C57"/>
    <w:rsid w:val="00CF128A"/>
    <w:rsid w:val="00CF190F"/>
    <w:rsid w:val="00D434A2"/>
    <w:rsid w:val="00D43CD6"/>
    <w:rsid w:val="00D56291"/>
    <w:rsid w:val="00D6352D"/>
    <w:rsid w:val="00DB30E4"/>
    <w:rsid w:val="00DB3E83"/>
    <w:rsid w:val="00DC0A3E"/>
    <w:rsid w:val="00DC4BF0"/>
    <w:rsid w:val="00DD7B7E"/>
    <w:rsid w:val="00DE2897"/>
    <w:rsid w:val="00DE7A35"/>
    <w:rsid w:val="00DF5F8C"/>
    <w:rsid w:val="00E03DD0"/>
    <w:rsid w:val="00E32E5A"/>
    <w:rsid w:val="00E41A68"/>
    <w:rsid w:val="00E52447"/>
    <w:rsid w:val="00E65E65"/>
    <w:rsid w:val="00E855FA"/>
    <w:rsid w:val="00E9581A"/>
    <w:rsid w:val="00EB05EC"/>
    <w:rsid w:val="00EB1089"/>
    <w:rsid w:val="00EB5E37"/>
    <w:rsid w:val="00EF1DA9"/>
    <w:rsid w:val="00EF312F"/>
    <w:rsid w:val="00F01B6D"/>
    <w:rsid w:val="00F317AB"/>
    <w:rsid w:val="00F649E0"/>
    <w:rsid w:val="00F76F0F"/>
    <w:rsid w:val="00F963A6"/>
    <w:rsid w:val="00FB1ABF"/>
    <w:rsid w:val="00FC3B6F"/>
    <w:rsid w:val="00FE39F3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C67E"/>
  <w15:docId w15:val="{AE8FC943-E617-4112-B170-317E5A54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1C57"/>
    <w:pPr>
      <w:widowControl w:val="0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1C57"/>
    <w:rPr>
      <w:rFonts w:ascii="Times New Roman" w:eastAsia="Times New Roman" w:hAnsi="Times New Roman"/>
      <w:color w:val="000000"/>
    </w:rPr>
  </w:style>
  <w:style w:type="character" w:styleId="Odwoanieprzypisudolnego">
    <w:name w:val="footnote reference"/>
    <w:uiPriority w:val="99"/>
    <w:semiHidden/>
    <w:unhideWhenUsed/>
    <w:rsid w:val="00CE1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5352</CharactersWithSpaces>
  <SharedDoc>false</SharedDoc>
  <HLinks>
    <vt:vector size="6" baseType="variant"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Anna Jargiło</cp:lastModifiedBy>
  <cp:revision>2</cp:revision>
  <cp:lastPrinted>2021-05-24T07:18:00Z</cp:lastPrinted>
  <dcterms:created xsi:type="dcterms:W3CDTF">2025-03-26T09:07:00Z</dcterms:created>
  <dcterms:modified xsi:type="dcterms:W3CDTF">2025-03-26T09:07:00Z</dcterms:modified>
</cp:coreProperties>
</file>